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AD230" w14:textId="77777777" w:rsidR="00EF6408" w:rsidRDefault="00EF6408" w:rsidP="008F198B">
      <w:pPr>
        <w:pBdr>
          <w:top w:val="single" w:sz="4" w:space="1" w:color="auto"/>
          <w:left w:val="single" w:sz="4" w:space="4" w:color="auto"/>
          <w:bottom w:val="single" w:sz="4" w:space="1" w:color="auto"/>
          <w:right w:val="single" w:sz="4" w:space="4" w:color="auto"/>
        </w:pBdr>
        <w:jc w:val="center"/>
      </w:pPr>
    </w:p>
    <w:p w14:paraId="2B02CEE5" w14:textId="77777777" w:rsidR="00EF6408" w:rsidRDefault="00EF6408" w:rsidP="008F198B">
      <w:pPr>
        <w:pBdr>
          <w:top w:val="single" w:sz="4" w:space="1" w:color="auto"/>
          <w:left w:val="single" w:sz="4" w:space="4" w:color="auto"/>
          <w:bottom w:val="single" w:sz="4" w:space="1" w:color="auto"/>
          <w:right w:val="single" w:sz="4" w:space="4" w:color="auto"/>
        </w:pBdr>
        <w:jc w:val="center"/>
      </w:pPr>
    </w:p>
    <w:p w14:paraId="0EF3C56E" w14:textId="756E7EC9" w:rsidR="00EF6408" w:rsidRDefault="00EF6408" w:rsidP="008F198B">
      <w:pPr>
        <w:pBdr>
          <w:top w:val="single" w:sz="4" w:space="1" w:color="auto"/>
          <w:left w:val="single" w:sz="4" w:space="4" w:color="auto"/>
          <w:bottom w:val="single" w:sz="4" w:space="1" w:color="auto"/>
          <w:right w:val="single" w:sz="4" w:space="4" w:color="auto"/>
        </w:pBdr>
        <w:jc w:val="center"/>
      </w:pPr>
      <w:r>
        <w:rPr>
          <w:noProof/>
        </w:rPr>
        <w:drawing>
          <wp:inline distT="0" distB="0" distL="0" distR="0" wp14:anchorId="4C55AB04" wp14:editId="0D8E92F8">
            <wp:extent cx="1280160" cy="745831"/>
            <wp:effectExtent l="0" t="0" r="0" b="0"/>
            <wp:docPr id="545342639" name="Picture 194505978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42639" name="Picture 1945059786" descr="Tex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1305575" cy="760638"/>
                    </a:xfrm>
                    <a:prstGeom prst="rect">
                      <a:avLst/>
                    </a:prstGeom>
                  </pic:spPr>
                </pic:pic>
              </a:graphicData>
            </a:graphic>
          </wp:inline>
        </w:drawing>
      </w:r>
    </w:p>
    <w:p w14:paraId="3A3581C7" w14:textId="31C080E4" w:rsidR="00EF6408" w:rsidRPr="00EF6408" w:rsidRDefault="00EF6408" w:rsidP="008F198B">
      <w:pPr>
        <w:pBdr>
          <w:top w:val="single" w:sz="4" w:space="1" w:color="auto"/>
          <w:left w:val="single" w:sz="4" w:space="4" w:color="auto"/>
          <w:bottom w:val="single" w:sz="4" w:space="1" w:color="auto"/>
          <w:right w:val="single" w:sz="4" w:space="4" w:color="auto"/>
        </w:pBdr>
        <w:jc w:val="center"/>
        <w:rPr>
          <w:sz w:val="36"/>
          <w:szCs w:val="36"/>
        </w:rPr>
      </w:pPr>
    </w:p>
    <w:p w14:paraId="411D7D40" w14:textId="0D98F74D" w:rsidR="00EF6408" w:rsidRPr="00EF6408" w:rsidRDefault="00EF6408" w:rsidP="008F198B">
      <w:pPr>
        <w:pBdr>
          <w:top w:val="single" w:sz="4" w:space="1" w:color="auto"/>
          <w:left w:val="single" w:sz="4" w:space="4" w:color="auto"/>
          <w:bottom w:val="single" w:sz="4" w:space="1" w:color="auto"/>
          <w:right w:val="single" w:sz="4" w:space="4" w:color="auto"/>
        </w:pBdr>
        <w:jc w:val="center"/>
        <w:rPr>
          <w:rFonts w:ascii="Californian FB" w:hAnsi="Californian FB"/>
          <w:sz w:val="40"/>
          <w:szCs w:val="40"/>
        </w:rPr>
      </w:pPr>
      <w:r w:rsidRPr="00EF6408">
        <w:rPr>
          <w:rFonts w:ascii="Californian FB" w:hAnsi="Californian FB"/>
          <w:sz w:val="40"/>
          <w:szCs w:val="40"/>
        </w:rPr>
        <w:t xml:space="preserve">Longside School </w:t>
      </w:r>
    </w:p>
    <w:p w14:paraId="5B9F0593" w14:textId="04CF521F" w:rsidR="00EF6408" w:rsidRDefault="00EF6408" w:rsidP="008F198B">
      <w:pPr>
        <w:pBdr>
          <w:top w:val="single" w:sz="4" w:space="1" w:color="auto"/>
          <w:left w:val="single" w:sz="4" w:space="4" w:color="auto"/>
          <w:bottom w:val="single" w:sz="4" w:space="1" w:color="auto"/>
          <w:right w:val="single" w:sz="4" w:space="4" w:color="auto"/>
        </w:pBdr>
        <w:jc w:val="center"/>
        <w:rPr>
          <w:rFonts w:ascii="Californian FB" w:hAnsi="Californian FB"/>
          <w:sz w:val="40"/>
          <w:szCs w:val="40"/>
        </w:rPr>
      </w:pPr>
      <w:r w:rsidRPr="00EF6408">
        <w:rPr>
          <w:rFonts w:ascii="Californian FB" w:hAnsi="Californian FB"/>
          <w:sz w:val="40"/>
          <w:szCs w:val="40"/>
        </w:rPr>
        <w:t>Vision, Values and Aims &amp; Curriculum Rationale</w:t>
      </w:r>
    </w:p>
    <w:p w14:paraId="208E1853" w14:textId="0647F050" w:rsidR="00644427" w:rsidRDefault="00644427" w:rsidP="008F198B">
      <w:pPr>
        <w:pBdr>
          <w:top w:val="single" w:sz="4" w:space="1" w:color="auto"/>
          <w:left w:val="single" w:sz="4" w:space="4" w:color="auto"/>
          <w:bottom w:val="single" w:sz="4" w:space="1" w:color="auto"/>
          <w:right w:val="single" w:sz="4" w:space="4" w:color="auto"/>
        </w:pBdr>
        <w:jc w:val="center"/>
        <w:rPr>
          <w:rFonts w:ascii="Californian FB" w:hAnsi="Californian FB"/>
          <w:sz w:val="40"/>
          <w:szCs w:val="40"/>
        </w:rPr>
      </w:pPr>
    </w:p>
    <w:p w14:paraId="10DADD78" w14:textId="19AB5B08" w:rsidR="00644427" w:rsidRDefault="00644427" w:rsidP="008F198B">
      <w:pPr>
        <w:pBdr>
          <w:top w:val="single" w:sz="4" w:space="1" w:color="auto"/>
          <w:left w:val="single" w:sz="4" w:space="4" w:color="auto"/>
          <w:bottom w:val="single" w:sz="4" w:space="1" w:color="auto"/>
          <w:right w:val="single" w:sz="4" w:space="4" w:color="auto"/>
        </w:pBdr>
        <w:jc w:val="center"/>
        <w:rPr>
          <w:rFonts w:ascii="Californian FB" w:hAnsi="Californian FB"/>
          <w:sz w:val="40"/>
          <w:szCs w:val="40"/>
        </w:rPr>
      </w:pPr>
      <w:r>
        <w:rPr>
          <w:rFonts w:ascii="Californian FB" w:hAnsi="Californian FB"/>
          <w:sz w:val="40"/>
          <w:szCs w:val="40"/>
        </w:rPr>
        <w:t>(Refer also to</w:t>
      </w:r>
      <w:r w:rsidR="005845A9">
        <w:rPr>
          <w:rFonts w:ascii="Californian FB" w:hAnsi="Californian FB"/>
          <w:sz w:val="40"/>
          <w:szCs w:val="40"/>
        </w:rPr>
        <w:t xml:space="preserve"> Assessment Policy May 2022)</w:t>
      </w:r>
      <w:r w:rsidR="001C6720">
        <w:rPr>
          <w:rFonts w:ascii="Californian FB" w:hAnsi="Californian FB"/>
          <w:sz w:val="40"/>
          <w:szCs w:val="40"/>
        </w:rPr>
        <w:t xml:space="preserve"> </w:t>
      </w:r>
      <w:r>
        <w:rPr>
          <w:rFonts w:ascii="Californian FB" w:hAnsi="Californian FB"/>
          <w:sz w:val="40"/>
          <w:szCs w:val="40"/>
        </w:rPr>
        <w:t xml:space="preserve"> </w:t>
      </w:r>
    </w:p>
    <w:p w14:paraId="38F560B1" w14:textId="6DA74139" w:rsidR="00EF6408" w:rsidRDefault="00EF6408" w:rsidP="008F198B">
      <w:pPr>
        <w:pBdr>
          <w:top w:val="single" w:sz="4" w:space="1" w:color="auto"/>
          <w:left w:val="single" w:sz="4" w:space="4" w:color="auto"/>
          <w:bottom w:val="single" w:sz="4" w:space="1" w:color="auto"/>
          <w:right w:val="single" w:sz="4" w:space="4" w:color="auto"/>
        </w:pBdr>
        <w:jc w:val="center"/>
        <w:rPr>
          <w:rFonts w:ascii="Californian FB" w:hAnsi="Californian FB"/>
          <w:sz w:val="40"/>
          <w:szCs w:val="40"/>
        </w:rPr>
      </w:pPr>
      <w:r>
        <w:rPr>
          <w:rFonts w:ascii="Californian FB" w:hAnsi="Californian FB"/>
          <w:sz w:val="40"/>
          <w:szCs w:val="40"/>
        </w:rPr>
        <w:t>Draft Nov 2022</w:t>
      </w:r>
    </w:p>
    <w:p w14:paraId="405405C9" w14:textId="2E54FE82" w:rsidR="00EF6408" w:rsidRDefault="00EF6408" w:rsidP="008F198B">
      <w:pPr>
        <w:pBdr>
          <w:top w:val="single" w:sz="4" w:space="1" w:color="auto"/>
          <w:left w:val="single" w:sz="4" w:space="4" w:color="auto"/>
          <w:bottom w:val="single" w:sz="4" w:space="1" w:color="auto"/>
          <w:right w:val="single" w:sz="4" w:space="4" w:color="auto"/>
        </w:pBdr>
        <w:jc w:val="center"/>
        <w:rPr>
          <w:rFonts w:ascii="Californian FB" w:hAnsi="Californian FB"/>
          <w:sz w:val="40"/>
          <w:szCs w:val="40"/>
        </w:rPr>
      </w:pPr>
      <w:r w:rsidRPr="00EF6408">
        <w:rPr>
          <w:rFonts w:ascii="Californian FB" w:hAnsi="Californian FB"/>
          <w:sz w:val="40"/>
          <w:szCs w:val="40"/>
        </w:rPr>
        <w:t xml:space="preserve"> </w:t>
      </w:r>
    </w:p>
    <w:p w14:paraId="0DB49DFE" w14:textId="6D923117" w:rsidR="00EF6408" w:rsidRDefault="00EF6408" w:rsidP="008F198B">
      <w:pPr>
        <w:pBdr>
          <w:top w:val="single" w:sz="4" w:space="1" w:color="auto"/>
          <w:left w:val="single" w:sz="4" w:space="4" w:color="auto"/>
          <w:bottom w:val="single" w:sz="4" w:space="1" w:color="auto"/>
          <w:right w:val="single" w:sz="4" w:space="4" w:color="auto"/>
        </w:pBdr>
        <w:jc w:val="center"/>
        <w:rPr>
          <w:rFonts w:ascii="Californian FB" w:hAnsi="Californian FB"/>
          <w:sz w:val="40"/>
          <w:szCs w:val="40"/>
        </w:rPr>
      </w:pPr>
    </w:p>
    <w:p w14:paraId="1C7242EF" w14:textId="667E8B30" w:rsidR="00EF6408" w:rsidRDefault="00EF6408" w:rsidP="00EF6408">
      <w:pPr>
        <w:jc w:val="center"/>
        <w:rPr>
          <w:rFonts w:ascii="Californian FB" w:hAnsi="Californian FB"/>
          <w:sz w:val="40"/>
          <w:szCs w:val="40"/>
        </w:rPr>
      </w:pPr>
    </w:p>
    <w:p w14:paraId="1FAE8B67" w14:textId="20BE0855" w:rsidR="00EF6408" w:rsidRDefault="00EF6408" w:rsidP="00EF6408">
      <w:pPr>
        <w:jc w:val="center"/>
        <w:rPr>
          <w:rFonts w:ascii="Californian FB" w:hAnsi="Californian FB"/>
          <w:sz w:val="40"/>
          <w:szCs w:val="40"/>
        </w:rPr>
      </w:pPr>
    </w:p>
    <w:p w14:paraId="35527B7F" w14:textId="38589014" w:rsidR="00EF6408" w:rsidRDefault="00EF6408" w:rsidP="00EF6408">
      <w:pPr>
        <w:jc w:val="center"/>
        <w:rPr>
          <w:rFonts w:ascii="Californian FB" w:hAnsi="Californian FB"/>
          <w:sz w:val="40"/>
          <w:szCs w:val="40"/>
        </w:rPr>
      </w:pPr>
    </w:p>
    <w:p w14:paraId="389C1A0B" w14:textId="579FFC79" w:rsidR="00EF6408" w:rsidRDefault="00EF6408" w:rsidP="00EF6408">
      <w:pPr>
        <w:jc w:val="center"/>
        <w:rPr>
          <w:rFonts w:ascii="Californian FB" w:hAnsi="Californian FB"/>
          <w:sz w:val="40"/>
          <w:szCs w:val="40"/>
        </w:rPr>
      </w:pPr>
    </w:p>
    <w:p w14:paraId="2FA59E0D" w14:textId="7FAD285E" w:rsidR="00EF6408" w:rsidRDefault="00EF6408" w:rsidP="00EF6408">
      <w:pPr>
        <w:jc w:val="center"/>
        <w:rPr>
          <w:rFonts w:ascii="Californian FB" w:hAnsi="Californian FB"/>
          <w:sz w:val="40"/>
          <w:szCs w:val="40"/>
        </w:rPr>
      </w:pPr>
    </w:p>
    <w:p w14:paraId="30F2A193" w14:textId="672D4EF4" w:rsidR="00EF6408" w:rsidRDefault="00EF6408" w:rsidP="00EF6408">
      <w:pPr>
        <w:jc w:val="center"/>
        <w:rPr>
          <w:rFonts w:ascii="Californian FB" w:hAnsi="Californian FB"/>
          <w:sz w:val="40"/>
          <w:szCs w:val="40"/>
        </w:rPr>
      </w:pPr>
    </w:p>
    <w:p w14:paraId="503ADC94" w14:textId="749E3AA8" w:rsidR="00EF6408" w:rsidRDefault="00EF6408" w:rsidP="00EF6408">
      <w:pPr>
        <w:jc w:val="center"/>
        <w:rPr>
          <w:rFonts w:ascii="Californian FB" w:hAnsi="Californian FB"/>
          <w:sz w:val="40"/>
          <w:szCs w:val="40"/>
        </w:rPr>
      </w:pPr>
    </w:p>
    <w:p w14:paraId="753D37F6" w14:textId="62E7DFA7" w:rsidR="00EF6408" w:rsidRDefault="00EF6408" w:rsidP="00EF6408">
      <w:pPr>
        <w:jc w:val="center"/>
        <w:rPr>
          <w:rFonts w:ascii="Californian FB" w:hAnsi="Californian FB"/>
          <w:sz w:val="40"/>
          <w:szCs w:val="40"/>
        </w:rPr>
      </w:pPr>
    </w:p>
    <w:p w14:paraId="747C0586" w14:textId="0F943AFE" w:rsidR="00EF6408" w:rsidRDefault="00EF6408" w:rsidP="00EF6408">
      <w:pPr>
        <w:jc w:val="center"/>
        <w:rPr>
          <w:rFonts w:ascii="Californian FB" w:hAnsi="Californian FB"/>
          <w:sz w:val="40"/>
          <w:szCs w:val="40"/>
        </w:rPr>
      </w:pPr>
    </w:p>
    <w:p w14:paraId="44A7D9F2" w14:textId="7660F12D" w:rsidR="00EF6408" w:rsidRDefault="00EF6408" w:rsidP="00EF6408">
      <w:pPr>
        <w:jc w:val="center"/>
        <w:rPr>
          <w:rFonts w:ascii="Californian FB" w:hAnsi="Californian FB"/>
          <w:sz w:val="40"/>
          <w:szCs w:val="40"/>
        </w:rPr>
      </w:pPr>
    </w:p>
    <w:p w14:paraId="7FFB8AFA" w14:textId="700F993F" w:rsidR="00EF6408" w:rsidRDefault="00EF6408" w:rsidP="00EF6408">
      <w:pPr>
        <w:jc w:val="center"/>
        <w:rPr>
          <w:rFonts w:ascii="Californian FB" w:hAnsi="Californian FB"/>
          <w:sz w:val="40"/>
          <w:szCs w:val="40"/>
        </w:rPr>
      </w:pPr>
    </w:p>
    <w:p w14:paraId="2176EC9E" w14:textId="6A601E12" w:rsidR="00EF6408" w:rsidRDefault="00EF6408" w:rsidP="00EF6408">
      <w:pPr>
        <w:jc w:val="center"/>
        <w:rPr>
          <w:rFonts w:ascii="Californian FB" w:hAnsi="Californian FB"/>
          <w:sz w:val="40"/>
          <w:szCs w:val="40"/>
        </w:rPr>
      </w:pPr>
    </w:p>
    <w:p w14:paraId="37D127B3" w14:textId="77777777" w:rsidR="00EF6408" w:rsidRPr="00D44FB1" w:rsidRDefault="00EF6408" w:rsidP="00EF6408">
      <w:pPr>
        <w:jc w:val="center"/>
        <w:rPr>
          <w:sz w:val="28"/>
          <w:szCs w:val="28"/>
          <w:u w:val="single"/>
        </w:rPr>
      </w:pPr>
      <w:r w:rsidRPr="00D44FB1">
        <w:rPr>
          <w:sz w:val="28"/>
          <w:szCs w:val="28"/>
          <w:u w:val="single"/>
        </w:rPr>
        <w:t>Vision, Values and Aims</w:t>
      </w:r>
    </w:p>
    <w:p w14:paraId="6DECDB16" w14:textId="77777777" w:rsidR="00EF6408" w:rsidRDefault="00EF6408" w:rsidP="00EF6408">
      <w:pPr>
        <w:pStyle w:val="ListParagraph"/>
        <w:rPr>
          <w:b/>
          <w:sz w:val="36"/>
          <w:szCs w:val="36"/>
        </w:rPr>
      </w:pPr>
    </w:p>
    <w:p w14:paraId="329DCBC3" w14:textId="77777777" w:rsidR="00EF6408" w:rsidRPr="004F16AC" w:rsidRDefault="00EF6408" w:rsidP="00EF6408">
      <w:pPr>
        <w:pStyle w:val="ListParagraph"/>
        <w:rPr>
          <w:b/>
          <w:sz w:val="24"/>
          <w:szCs w:val="24"/>
        </w:rPr>
      </w:pPr>
      <w:r w:rsidRPr="004F16AC">
        <w:rPr>
          <w:b/>
          <w:sz w:val="24"/>
          <w:szCs w:val="24"/>
        </w:rPr>
        <w:t xml:space="preserve">Vision Statement:     </w:t>
      </w:r>
      <w:proofErr w:type="gramStart"/>
      <w:r w:rsidRPr="004F16AC">
        <w:rPr>
          <w:b/>
          <w:sz w:val="24"/>
          <w:szCs w:val="24"/>
        </w:rPr>
        <w:t xml:space="preserve">   “</w:t>
      </w:r>
      <w:proofErr w:type="gramEnd"/>
      <w:r w:rsidRPr="004F16AC">
        <w:rPr>
          <w:b/>
          <w:sz w:val="24"/>
          <w:szCs w:val="24"/>
        </w:rPr>
        <w:t>Learn, Achieve, Succeed”</w:t>
      </w:r>
    </w:p>
    <w:p w14:paraId="6A9EB98D" w14:textId="77777777" w:rsidR="00EF6408" w:rsidRPr="004F16AC" w:rsidRDefault="00EF6408" w:rsidP="00EF6408">
      <w:pPr>
        <w:pStyle w:val="ListParagraph"/>
        <w:rPr>
          <w:b/>
          <w:sz w:val="24"/>
          <w:szCs w:val="24"/>
        </w:rPr>
      </w:pPr>
    </w:p>
    <w:p w14:paraId="66413B86" w14:textId="71F1E4AE" w:rsidR="00EF6408" w:rsidRDefault="00EF6408" w:rsidP="00EF6408">
      <w:pPr>
        <w:pStyle w:val="ListParagraph"/>
        <w:rPr>
          <w:b/>
          <w:sz w:val="24"/>
          <w:szCs w:val="24"/>
        </w:rPr>
      </w:pPr>
      <w:r w:rsidRPr="004F16AC">
        <w:rPr>
          <w:b/>
          <w:sz w:val="24"/>
          <w:szCs w:val="24"/>
        </w:rPr>
        <w:t>Agreed Values:         Respect, Care, Trust, Fairness</w:t>
      </w:r>
    </w:p>
    <w:p w14:paraId="67DED4C1" w14:textId="5E0361F6" w:rsidR="00EF6408" w:rsidRDefault="00EF6408" w:rsidP="00EF6408">
      <w:pPr>
        <w:pStyle w:val="ListParagraph"/>
        <w:rPr>
          <w:b/>
          <w:sz w:val="24"/>
          <w:szCs w:val="24"/>
        </w:rPr>
      </w:pPr>
    </w:p>
    <w:p w14:paraId="6F9573B2" w14:textId="77777777" w:rsidR="00EF6408" w:rsidRPr="004F16AC" w:rsidRDefault="00EF6408" w:rsidP="00EF6408">
      <w:pPr>
        <w:pStyle w:val="ListParagraph"/>
        <w:ind w:left="0"/>
        <w:rPr>
          <w:b/>
          <w:sz w:val="24"/>
          <w:szCs w:val="24"/>
        </w:rPr>
      </w:pPr>
    </w:p>
    <w:p w14:paraId="538462B5" w14:textId="77777777" w:rsidR="00EF6408" w:rsidRPr="004F16AC" w:rsidRDefault="00EF6408" w:rsidP="00EF6408">
      <w:pPr>
        <w:pStyle w:val="ListParagraph"/>
        <w:jc w:val="center"/>
        <w:rPr>
          <w:b/>
          <w:i/>
          <w:sz w:val="24"/>
          <w:szCs w:val="24"/>
          <w:u w:val="single"/>
        </w:rPr>
      </w:pPr>
      <w:r w:rsidRPr="004F16AC">
        <w:rPr>
          <w:b/>
          <w:i/>
          <w:sz w:val="24"/>
          <w:szCs w:val="24"/>
          <w:u w:val="single"/>
        </w:rPr>
        <w:t>Aims</w:t>
      </w:r>
    </w:p>
    <w:p w14:paraId="18CB9B17" w14:textId="77777777" w:rsidR="00EF6408" w:rsidRPr="004F16AC" w:rsidRDefault="00EF6408" w:rsidP="00EF6408">
      <w:pPr>
        <w:pStyle w:val="ListParagraph"/>
        <w:rPr>
          <w:b/>
          <w:i/>
          <w:sz w:val="24"/>
          <w:szCs w:val="24"/>
        </w:rPr>
      </w:pPr>
      <w:r w:rsidRPr="004F16AC">
        <w:rPr>
          <w:b/>
          <w:i/>
          <w:sz w:val="24"/>
          <w:szCs w:val="24"/>
        </w:rPr>
        <w:t>We will have:</w:t>
      </w:r>
    </w:p>
    <w:p w14:paraId="560972F5" w14:textId="77777777" w:rsidR="00EF6408" w:rsidRPr="00740265" w:rsidRDefault="00EF6408" w:rsidP="00EF6408">
      <w:pPr>
        <w:pStyle w:val="ListParagraph"/>
        <w:rPr>
          <w:b/>
          <w:i/>
          <w:sz w:val="28"/>
          <w:szCs w:val="28"/>
        </w:rPr>
      </w:pPr>
      <w:r>
        <w:rPr>
          <w:noProof/>
          <w:lang w:eastAsia="en-GB"/>
        </w:rPr>
        <mc:AlternateContent>
          <mc:Choice Requires="wps">
            <w:drawing>
              <wp:anchor distT="0" distB="0" distL="114300" distR="114300" simplePos="0" relativeHeight="251658240" behindDoc="0" locked="0" layoutInCell="1" allowOverlap="1" wp14:anchorId="4B587B34" wp14:editId="1C7B5528">
                <wp:simplePos x="0" y="0"/>
                <wp:positionH relativeFrom="margin">
                  <wp:align>left</wp:align>
                </wp:positionH>
                <wp:positionV relativeFrom="paragraph">
                  <wp:posOffset>79375</wp:posOffset>
                </wp:positionV>
                <wp:extent cx="762000" cy="695325"/>
                <wp:effectExtent l="0" t="0" r="22860" b="1968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695325"/>
                        </a:xfrm>
                        <a:prstGeom prst="rect">
                          <a:avLst/>
                        </a:prstGeom>
                        <a:solidFill>
                          <a:sysClr val="window" lastClr="FFFFFF"/>
                        </a:solidFill>
                        <a:ln w="6350">
                          <a:solidFill>
                            <a:prstClr val="black"/>
                          </a:solidFill>
                        </a:ln>
                        <a:effectLst/>
                      </wps:spPr>
                      <wps:txbx>
                        <w:txbxContent>
                          <w:p w14:paraId="0201CF39" w14:textId="77777777" w:rsidR="00EF6408" w:rsidRDefault="00EF6408" w:rsidP="00EF6408">
                            <w:r w:rsidRPr="000D4EBC">
                              <w:rPr>
                                <w:noProof/>
                                <w:color w:val="0000FF"/>
                                <w:lang w:eastAsia="en-GB"/>
                              </w:rPr>
                              <w:drawing>
                                <wp:inline distT="0" distB="0" distL="0" distR="0" wp14:anchorId="742F5EE2" wp14:editId="5857F398">
                                  <wp:extent cx="638810" cy="716280"/>
                                  <wp:effectExtent l="0" t="0" r="8890" b="7620"/>
                                  <wp:docPr id="45" name="Picture 45" descr="http://www.fjslive.net/_files/images/642D9891B1CB3900766DD8D9E8BD12D8.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jslive.net/_files/images/642D9891B1CB3900766DD8D9E8BD12D8.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810" cy="716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587B34" id="_x0000_t202" coordsize="21600,21600" o:spt="202" path="m,l,21600r21600,l21600,xe">
                <v:stroke joinstyle="miter"/>
                <v:path gradientshapeok="t" o:connecttype="rect"/>
              </v:shapetype>
              <v:shape id="Text Box 33" o:spid="_x0000_s1026" type="#_x0000_t202" style="position:absolute;left:0;text-align:left;margin-left:0;margin-top:6.25pt;width:60pt;height:54.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" fillcolor="window" strokeweight=".5pt">
                <v:path arrowok="t"/>
                <v:textbox>
                  <w:txbxContent>
                    <w:p w14:paraId="0201CF39" w14:textId="77777777" w:rsidR="00EF6408" w:rsidRDefault="00EF6408" w:rsidP="00EF6408">
                      <w:r w:rsidRPr="000D4EBC">
                        <w:rPr>
                          <w:noProof/>
                          <w:color w:val="0000FF"/>
                          <w:lang w:eastAsia="en-GB"/>
                        </w:rPr>
                        <w:drawing>
                          <wp:inline distT="0" distB="0" distL="0" distR="0" wp14:anchorId="742F5EE2" wp14:editId="5857F398">
                            <wp:extent cx="638810" cy="716280"/>
                            <wp:effectExtent l="0" t="0" r="8890" b="7620"/>
                            <wp:docPr id="45" name="Picture 45" descr="http://www.fjslive.net/_files/images/642D9891B1CB3900766DD8D9E8BD12D8.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jslive.net/_files/images/642D9891B1CB3900766DD8D9E8BD12D8.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8810" cy="716280"/>
                                    </a:xfrm>
                                    <a:prstGeom prst="rect">
                                      <a:avLst/>
                                    </a:prstGeom>
                                    <a:noFill/>
                                    <a:ln>
                                      <a:noFill/>
                                    </a:ln>
                                  </pic:spPr>
                                </pic:pic>
                              </a:graphicData>
                            </a:graphic>
                          </wp:inline>
                        </w:drawing>
                      </w:r>
                    </w:p>
                  </w:txbxContent>
                </v:textbox>
                <w10:wrap anchorx="margin"/>
              </v:shape>
            </w:pict>
          </mc:Fallback>
        </mc:AlternateContent>
      </w:r>
    </w:p>
    <w:p w14:paraId="438C0449" w14:textId="77777777" w:rsidR="00EF6408" w:rsidRPr="00740265" w:rsidRDefault="00EF6408" w:rsidP="00EF6408">
      <w:pPr>
        <w:pStyle w:val="ListParagraph"/>
        <w:numPr>
          <w:ilvl w:val="0"/>
          <w:numId w:val="1"/>
        </w:numPr>
        <w:spacing w:after="160" w:line="259" w:lineRule="auto"/>
        <w:jc w:val="both"/>
        <w:rPr>
          <w:b/>
          <w:i/>
          <w:sz w:val="28"/>
          <w:szCs w:val="28"/>
        </w:rPr>
      </w:pPr>
      <w:r w:rsidRPr="00740265">
        <w:rPr>
          <w:b/>
          <w:i/>
          <w:sz w:val="28"/>
          <w:szCs w:val="28"/>
        </w:rPr>
        <w:t xml:space="preserve">the highest aspirations for all our learners and </w:t>
      </w:r>
      <w:r>
        <w:rPr>
          <w:b/>
          <w:i/>
          <w:sz w:val="28"/>
          <w:szCs w:val="28"/>
        </w:rPr>
        <w:t>a climate of celebrating achievement</w:t>
      </w:r>
    </w:p>
    <w:p w14:paraId="6D8D31D8" w14:textId="77777777" w:rsidR="00EF6408" w:rsidRPr="00740265" w:rsidRDefault="00EF6408" w:rsidP="00EF6408">
      <w:pPr>
        <w:pStyle w:val="ListParagraph"/>
        <w:jc w:val="both"/>
        <w:rPr>
          <w:b/>
          <w:i/>
          <w:sz w:val="28"/>
          <w:szCs w:val="28"/>
        </w:rPr>
      </w:pPr>
      <w:r>
        <w:rPr>
          <w:noProof/>
          <w:lang w:eastAsia="en-GB"/>
        </w:rPr>
        <mc:AlternateContent>
          <mc:Choice Requires="wps">
            <w:drawing>
              <wp:anchor distT="0" distB="0" distL="114300" distR="114300" simplePos="0" relativeHeight="251658241" behindDoc="0" locked="0" layoutInCell="1" allowOverlap="1" wp14:anchorId="427E9C26" wp14:editId="0E3935A0">
                <wp:simplePos x="0" y="0"/>
                <wp:positionH relativeFrom="margin">
                  <wp:align>left</wp:align>
                </wp:positionH>
                <wp:positionV relativeFrom="paragraph">
                  <wp:posOffset>132715</wp:posOffset>
                </wp:positionV>
                <wp:extent cx="762000" cy="695325"/>
                <wp:effectExtent l="0" t="0" r="22860" b="1968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695325"/>
                        </a:xfrm>
                        <a:prstGeom prst="rect">
                          <a:avLst/>
                        </a:prstGeom>
                        <a:solidFill>
                          <a:sysClr val="window" lastClr="FFFFFF"/>
                        </a:solidFill>
                        <a:ln w="6350">
                          <a:solidFill>
                            <a:prstClr val="black"/>
                          </a:solidFill>
                        </a:ln>
                        <a:effectLst/>
                      </wps:spPr>
                      <wps:txbx>
                        <w:txbxContent>
                          <w:p w14:paraId="4128F2D9" w14:textId="77777777" w:rsidR="00EF6408" w:rsidRPr="00E9245A" w:rsidRDefault="00EF6408" w:rsidP="00EF6408">
                            <w:pPr>
                              <w:numPr>
                                <w:ilvl w:val="0"/>
                                <w:numId w:val="2"/>
                              </w:numPr>
                              <w:spacing w:line="240" w:lineRule="auto"/>
                              <w:ind w:left="0"/>
                              <w:rPr>
                                <w:vanish/>
                                <w:color w:val="222222"/>
                                <w:sz w:val="27"/>
                                <w:szCs w:val="27"/>
                                <w:lang w:eastAsia="en-GB"/>
                              </w:rPr>
                            </w:pPr>
                            <w:r w:rsidRPr="000D4EBC">
                              <w:rPr>
                                <w:noProof/>
                                <w:vanish/>
                                <w:color w:val="0000FF"/>
                                <w:sz w:val="27"/>
                                <w:szCs w:val="27"/>
                                <w:lang w:eastAsia="en-GB"/>
                              </w:rPr>
                              <w:drawing>
                                <wp:inline distT="0" distB="0" distL="0" distR="0" wp14:anchorId="73F0F114" wp14:editId="7D5D716A">
                                  <wp:extent cx="2720975" cy="4186555"/>
                                  <wp:effectExtent l="0" t="0" r="3175" b="4445"/>
                                  <wp:docPr id="46" name="Picture 46" descr="https://encrypted-tbn2.gstatic.com/images?q=tbn:ANd9GcRdMgNCwEJrN9c7MAX80COavg5RpezZeqWpLPsDHOcoz48XrcvMS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2.gstatic.com/images?q=tbn:ANd9GcRdMgNCwEJrN9c7MAX80COavg5RpezZeqWpLPsDHOcoz48XrcvMSQ">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975" cy="4186555"/>
                                          </a:xfrm>
                                          <a:prstGeom prst="rect">
                                            <a:avLst/>
                                          </a:prstGeom>
                                          <a:noFill/>
                                          <a:ln>
                                            <a:noFill/>
                                          </a:ln>
                                        </pic:spPr>
                                      </pic:pic>
                                    </a:graphicData>
                                  </a:graphic>
                                </wp:inline>
                              </w:drawing>
                            </w:r>
                          </w:p>
                          <w:p w14:paraId="5AF9467F" w14:textId="77777777" w:rsidR="00EF6408" w:rsidRPr="00011A68" w:rsidRDefault="00EF6408" w:rsidP="00EF6408">
                            <w:pPr>
                              <w:numPr>
                                <w:ilvl w:val="0"/>
                                <w:numId w:val="2"/>
                              </w:numPr>
                              <w:spacing w:line="240" w:lineRule="auto"/>
                              <w:rPr>
                                <w:vanish/>
                                <w:color w:val="222222"/>
                                <w:sz w:val="27"/>
                                <w:szCs w:val="27"/>
                                <w:lang w:eastAsia="en-GB"/>
                              </w:rPr>
                            </w:pPr>
                            <w:r w:rsidRPr="000D4EBC">
                              <w:rPr>
                                <w:noProof/>
                                <w:vanish/>
                                <w:color w:val="0000FF"/>
                                <w:sz w:val="27"/>
                                <w:szCs w:val="27"/>
                                <w:lang w:eastAsia="en-GB"/>
                              </w:rPr>
                              <w:drawing>
                                <wp:inline distT="0" distB="0" distL="0" distR="0" wp14:anchorId="04D4F81B" wp14:editId="793EDC60">
                                  <wp:extent cx="2720975" cy="4186555"/>
                                  <wp:effectExtent l="0" t="0" r="3175" b="4445"/>
                                  <wp:docPr id="47" name="Picture 47" descr="https://encrypted-tbn2.gstatic.com/images?q=tbn:ANd9GcRdMgNCwEJrN9c7MAX80COavg5RpezZeqWpLPsDHOcoz48XrcvMS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2.gstatic.com/images?q=tbn:ANd9GcRdMgNCwEJrN9c7MAX80COavg5RpezZeqWpLPsDHOcoz48XrcvMSQ">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975" cy="4186555"/>
                                          </a:xfrm>
                                          <a:prstGeom prst="rect">
                                            <a:avLst/>
                                          </a:prstGeom>
                                          <a:noFill/>
                                          <a:ln>
                                            <a:noFill/>
                                          </a:ln>
                                        </pic:spPr>
                                      </pic:pic>
                                    </a:graphicData>
                                  </a:graphic>
                                </wp:inline>
                              </w:drawing>
                            </w:r>
                          </w:p>
                          <w:p w14:paraId="281263E9" w14:textId="77777777" w:rsidR="00EF6408" w:rsidRDefault="00EF6408" w:rsidP="00EF6408">
                            <w:r w:rsidRPr="000D4EBC">
                              <w:rPr>
                                <w:noProof/>
                                <w:color w:val="0000FF"/>
                                <w:lang w:eastAsia="en-GB"/>
                              </w:rPr>
                              <w:drawing>
                                <wp:inline distT="0" distB="0" distL="0" distR="0" wp14:anchorId="7B995465" wp14:editId="44479AE8">
                                  <wp:extent cx="760095" cy="694055"/>
                                  <wp:effectExtent l="0" t="0" r="1905" b="0"/>
                                  <wp:docPr id="48" name="Picture 48" descr="http://www.st-agnes.cornwall.sch.uk/images/folders-curriculum.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agnes.cornwall.sch.uk/images/folders-curriculum.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095" cy="6940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E9C26" id="Text Box 31" o:spid="_x0000_s1027" type="#_x0000_t202" style="position:absolute;left:0;text-align:left;margin-left:0;margin-top:10.45pt;width:60pt;height:54.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" fillcolor="window" strokeweight=".5pt">
                <v:path arrowok="t"/>
                <v:textbox>
                  <w:txbxContent>
                    <w:p w14:paraId="4128F2D9" w14:textId="77777777" w:rsidR="00EF6408" w:rsidRPr="00E9245A" w:rsidRDefault="00EF6408" w:rsidP="00EF6408">
                      <w:pPr>
                        <w:numPr>
                          <w:ilvl w:val="0"/>
                          <w:numId w:val="2"/>
                        </w:numPr>
                        <w:spacing w:line="240" w:lineRule="auto"/>
                        <w:ind w:left="0"/>
                        <w:rPr>
                          <w:vanish/>
                          <w:color w:val="222222"/>
                          <w:sz w:val="27"/>
                          <w:szCs w:val="27"/>
                          <w:lang w:eastAsia="en-GB"/>
                        </w:rPr>
                      </w:pPr>
                      <w:r w:rsidRPr="000D4EBC">
                        <w:rPr>
                          <w:noProof/>
                          <w:vanish/>
                          <w:color w:val="0000FF"/>
                          <w:sz w:val="27"/>
                          <w:szCs w:val="27"/>
                          <w:lang w:eastAsia="en-GB"/>
                        </w:rPr>
                        <w:drawing>
                          <wp:inline distT="0" distB="0" distL="0" distR="0" wp14:anchorId="73F0F114" wp14:editId="7D5D716A">
                            <wp:extent cx="2720975" cy="4186555"/>
                            <wp:effectExtent l="0" t="0" r="3175" b="4445"/>
                            <wp:docPr id="46" name="Picture 46" descr="https://encrypted-tbn2.gstatic.com/images?q=tbn:ANd9GcRdMgNCwEJrN9c7MAX80COavg5RpezZeqWpLPsDHOcoz48XrcvMS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2.gstatic.com/images?q=tbn:ANd9GcRdMgNCwEJrN9c7MAX80COavg5RpezZeqWpLPsDHOcoz48XrcvMSQ">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975" cy="4186555"/>
                                    </a:xfrm>
                                    <a:prstGeom prst="rect">
                                      <a:avLst/>
                                    </a:prstGeom>
                                    <a:noFill/>
                                    <a:ln>
                                      <a:noFill/>
                                    </a:ln>
                                  </pic:spPr>
                                </pic:pic>
                              </a:graphicData>
                            </a:graphic>
                          </wp:inline>
                        </w:drawing>
                      </w:r>
                    </w:p>
                    <w:p w14:paraId="5AF9467F" w14:textId="77777777" w:rsidR="00EF6408" w:rsidRPr="00011A68" w:rsidRDefault="00EF6408" w:rsidP="00EF6408">
                      <w:pPr>
                        <w:numPr>
                          <w:ilvl w:val="0"/>
                          <w:numId w:val="2"/>
                        </w:numPr>
                        <w:spacing w:line="240" w:lineRule="auto"/>
                        <w:rPr>
                          <w:vanish/>
                          <w:color w:val="222222"/>
                          <w:sz w:val="27"/>
                          <w:szCs w:val="27"/>
                          <w:lang w:eastAsia="en-GB"/>
                        </w:rPr>
                      </w:pPr>
                      <w:r w:rsidRPr="000D4EBC">
                        <w:rPr>
                          <w:noProof/>
                          <w:vanish/>
                          <w:color w:val="0000FF"/>
                          <w:sz w:val="27"/>
                          <w:szCs w:val="27"/>
                          <w:lang w:eastAsia="en-GB"/>
                        </w:rPr>
                        <w:drawing>
                          <wp:inline distT="0" distB="0" distL="0" distR="0" wp14:anchorId="04D4F81B" wp14:editId="793EDC60">
                            <wp:extent cx="2720975" cy="4186555"/>
                            <wp:effectExtent l="0" t="0" r="3175" b="4445"/>
                            <wp:docPr id="47" name="Picture 47" descr="https://encrypted-tbn2.gstatic.com/images?q=tbn:ANd9GcRdMgNCwEJrN9c7MAX80COavg5RpezZeqWpLPsDHOcoz48XrcvMSQ">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2.gstatic.com/images?q=tbn:ANd9GcRdMgNCwEJrN9c7MAX80COavg5RpezZeqWpLPsDHOcoz48XrcvMSQ">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0975" cy="4186555"/>
                                    </a:xfrm>
                                    <a:prstGeom prst="rect">
                                      <a:avLst/>
                                    </a:prstGeom>
                                    <a:noFill/>
                                    <a:ln>
                                      <a:noFill/>
                                    </a:ln>
                                  </pic:spPr>
                                </pic:pic>
                              </a:graphicData>
                            </a:graphic>
                          </wp:inline>
                        </w:drawing>
                      </w:r>
                    </w:p>
                    <w:p w14:paraId="281263E9" w14:textId="77777777" w:rsidR="00EF6408" w:rsidRDefault="00EF6408" w:rsidP="00EF6408">
                      <w:r w:rsidRPr="000D4EBC">
                        <w:rPr>
                          <w:noProof/>
                          <w:color w:val="0000FF"/>
                          <w:lang w:eastAsia="en-GB"/>
                        </w:rPr>
                        <w:drawing>
                          <wp:inline distT="0" distB="0" distL="0" distR="0" wp14:anchorId="7B995465" wp14:editId="44479AE8">
                            <wp:extent cx="760095" cy="694055"/>
                            <wp:effectExtent l="0" t="0" r="1905" b="0"/>
                            <wp:docPr id="48" name="Picture 48" descr="http://www.st-agnes.cornwall.sch.uk/images/folders-curriculum.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st-agnes.cornwall.sch.uk/images/folders-curriculum.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095" cy="694055"/>
                                    </a:xfrm>
                                    <a:prstGeom prst="rect">
                                      <a:avLst/>
                                    </a:prstGeom>
                                    <a:noFill/>
                                    <a:ln>
                                      <a:noFill/>
                                    </a:ln>
                                  </pic:spPr>
                                </pic:pic>
                              </a:graphicData>
                            </a:graphic>
                          </wp:inline>
                        </w:drawing>
                      </w:r>
                    </w:p>
                  </w:txbxContent>
                </v:textbox>
                <w10:wrap anchorx="margin"/>
              </v:shape>
            </w:pict>
          </mc:Fallback>
        </mc:AlternateContent>
      </w:r>
    </w:p>
    <w:p w14:paraId="5CBE16B1" w14:textId="77777777" w:rsidR="00EF6408" w:rsidRPr="00740265" w:rsidRDefault="00EF6408" w:rsidP="00EF6408">
      <w:pPr>
        <w:pStyle w:val="ListParagraph"/>
        <w:numPr>
          <w:ilvl w:val="0"/>
          <w:numId w:val="1"/>
        </w:numPr>
        <w:spacing w:after="160" w:line="259" w:lineRule="auto"/>
        <w:jc w:val="both"/>
        <w:rPr>
          <w:b/>
          <w:i/>
          <w:sz w:val="28"/>
          <w:szCs w:val="28"/>
        </w:rPr>
      </w:pPr>
      <w:r w:rsidRPr="00740265">
        <w:rPr>
          <w:b/>
          <w:i/>
          <w:sz w:val="28"/>
          <w:szCs w:val="28"/>
        </w:rPr>
        <w:t>a broad range and balance of discrete curriculum experiences as well as carefully considered IDL experiences</w:t>
      </w:r>
    </w:p>
    <w:p w14:paraId="03795B72" w14:textId="77777777" w:rsidR="00EF6408" w:rsidRPr="00740265" w:rsidRDefault="00EF6408" w:rsidP="00EF6408">
      <w:pPr>
        <w:pStyle w:val="ListParagraph"/>
        <w:jc w:val="both"/>
        <w:rPr>
          <w:b/>
          <w:i/>
          <w:sz w:val="28"/>
          <w:szCs w:val="28"/>
        </w:rPr>
      </w:pPr>
      <w:r>
        <w:rPr>
          <w:noProof/>
          <w:lang w:eastAsia="en-GB"/>
        </w:rPr>
        <mc:AlternateContent>
          <mc:Choice Requires="wps">
            <w:drawing>
              <wp:anchor distT="0" distB="0" distL="114300" distR="114300" simplePos="0" relativeHeight="251658242" behindDoc="0" locked="0" layoutInCell="1" allowOverlap="1" wp14:anchorId="43CAEA1B" wp14:editId="5A83E360">
                <wp:simplePos x="0" y="0"/>
                <wp:positionH relativeFrom="margin">
                  <wp:posOffset>0</wp:posOffset>
                </wp:positionH>
                <wp:positionV relativeFrom="paragraph">
                  <wp:posOffset>176530</wp:posOffset>
                </wp:positionV>
                <wp:extent cx="762000" cy="695325"/>
                <wp:effectExtent l="0" t="0" r="22860" b="196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695325"/>
                        </a:xfrm>
                        <a:prstGeom prst="rect">
                          <a:avLst/>
                        </a:prstGeom>
                        <a:solidFill>
                          <a:sysClr val="window" lastClr="FFFFFF"/>
                        </a:solidFill>
                        <a:ln w="6350">
                          <a:solidFill>
                            <a:prstClr val="black"/>
                          </a:solidFill>
                        </a:ln>
                        <a:effectLst/>
                      </wps:spPr>
                      <wps:txbx>
                        <w:txbxContent>
                          <w:p w14:paraId="0A0E85A2" w14:textId="77777777" w:rsidR="00EF6408" w:rsidRDefault="00EF6408" w:rsidP="00EF6408">
                            <w:r w:rsidRPr="000D4EBC">
                              <w:rPr>
                                <w:noProof/>
                                <w:color w:val="0000FF"/>
                                <w:lang w:eastAsia="en-GB"/>
                              </w:rPr>
                              <w:drawing>
                                <wp:inline distT="0" distB="0" distL="0" distR="0" wp14:anchorId="4F49AF85" wp14:editId="58DF67D1">
                                  <wp:extent cx="572770" cy="550545"/>
                                  <wp:effectExtent l="0" t="0" r="0" b="1905"/>
                                  <wp:docPr id="49" name="Picture 49" descr="http://www.translink.co.uk/Documents/Corporate/Corporate%20Responsibility/go%20eco/tlesdundonaldandholycros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ranslink.co.uk/Documents/Corporate/Corporate%20Responsibility/go%20eco/tlesdundonaldandholycross.jpg">
                                            <a:hlinkClick r:id="rId1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 cy="55054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AEA1B" id="Text Box 27" o:spid="_x0000_s1028" type="#_x0000_t202" style="position:absolute;left:0;text-align:left;margin-left:0;margin-top:13.9pt;width:60pt;height:54.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" fillcolor="window" strokeweight=".5pt">
                <v:path arrowok="t"/>
                <v:textbox>
                  <w:txbxContent>
                    <w:p w14:paraId="0A0E85A2" w14:textId="77777777" w:rsidR="00EF6408" w:rsidRDefault="00EF6408" w:rsidP="00EF6408">
                      <w:r w:rsidRPr="000D4EBC">
                        <w:rPr>
                          <w:noProof/>
                          <w:color w:val="0000FF"/>
                          <w:lang w:eastAsia="en-GB"/>
                        </w:rPr>
                        <w:drawing>
                          <wp:inline distT="0" distB="0" distL="0" distR="0" wp14:anchorId="4F49AF85" wp14:editId="58DF67D1">
                            <wp:extent cx="572770" cy="550545"/>
                            <wp:effectExtent l="0" t="0" r="0" b="1905"/>
                            <wp:docPr id="49" name="Picture 49" descr="http://www.translink.co.uk/Documents/Corporate/Corporate%20Responsibility/go%20eco/tlesdundonaldandholycros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translink.co.uk/Documents/Corporate/Corporate%20Responsibility/go%20eco/tlesdundonaldandholycross.jpg">
                                      <a:hlinkClick r:id="rId11"/>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 cy="550545"/>
                                    </a:xfrm>
                                    <a:prstGeom prst="rect">
                                      <a:avLst/>
                                    </a:prstGeom>
                                    <a:noFill/>
                                    <a:ln>
                                      <a:noFill/>
                                    </a:ln>
                                  </pic:spPr>
                                </pic:pic>
                              </a:graphicData>
                            </a:graphic>
                          </wp:inline>
                        </w:drawing>
                      </w:r>
                    </w:p>
                  </w:txbxContent>
                </v:textbox>
                <w10:wrap anchorx="margin"/>
              </v:shape>
            </w:pict>
          </mc:Fallback>
        </mc:AlternateContent>
      </w:r>
    </w:p>
    <w:p w14:paraId="61B5E167" w14:textId="77777777" w:rsidR="00EF6408" w:rsidRPr="00740265" w:rsidRDefault="00EF6408" w:rsidP="00EF6408">
      <w:pPr>
        <w:pStyle w:val="ListParagraph"/>
        <w:numPr>
          <w:ilvl w:val="0"/>
          <w:numId w:val="1"/>
        </w:numPr>
        <w:spacing w:after="160" w:line="259" w:lineRule="auto"/>
        <w:jc w:val="both"/>
        <w:rPr>
          <w:b/>
          <w:i/>
          <w:sz w:val="28"/>
          <w:szCs w:val="28"/>
        </w:rPr>
      </w:pPr>
      <w:r w:rsidRPr="00740265">
        <w:rPr>
          <w:b/>
          <w:i/>
          <w:sz w:val="28"/>
          <w:szCs w:val="28"/>
        </w:rPr>
        <w:t xml:space="preserve">a clear progression of experiences to develop skills </w:t>
      </w:r>
    </w:p>
    <w:p w14:paraId="19952714" w14:textId="77777777" w:rsidR="00EF6408" w:rsidRPr="00740265" w:rsidRDefault="00EF6408" w:rsidP="00EF6408">
      <w:pPr>
        <w:pStyle w:val="ListParagraph"/>
        <w:jc w:val="both"/>
        <w:rPr>
          <w:b/>
          <w:i/>
          <w:sz w:val="28"/>
          <w:szCs w:val="28"/>
        </w:rPr>
      </w:pPr>
    </w:p>
    <w:p w14:paraId="0A08EB02" w14:textId="77777777" w:rsidR="00EF6408" w:rsidRPr="00133CB0" w:rsidRDefault="00EF6408" w:rsidP="00EF6408">
      <w:pPr>
        <w:pStyle w:val="ListParagraph"/>
        <w:numPr>
          <w:ilvl w:val="0"/>
          <w:numId w:val="1"/>
        </w:numPr>
        <w:spacing w:after="160" w:line="259" w:lineRule="auto"/>
        <w:jc w:val="both"/>
        <w:rPr>
          <w:b/>
          <w:i/>
          <w:sz w:val="28"/>
          <w:szCs w:val="28"/>
        </w:rPr>
      </w:pPr>
      <w:r>
        <w:rPr>
          <w:noProof/>
          <w:lang w:eastAsia="en-GB"/>
        </w:rPr>
        <mc:AlternateContent>
          <mc:Choice Requires="wps">
            <w:drawing>
              <wp:anchor distT="0" distB="0" distL="114300" distR="114300" simplePos="0" relativeHeight="251658243" behindDoc="0" locked="0" layoutInCell="1" allowOverlap="1" wp14:anchorId="10B6C45A" wp14:editId="4E976871">
                <wp:simplePos x="0" y="0"/>
                <wp:positionH relativeFrom="margin">
                  <wp:posOffset>0</wp:posOffset>
                </wp:positionH>
                <wp:positionV relativeFrom="paragraph">
                  <wp:posOffset>217170</wp:posOffset>
                </wp:positionV>
                <wp:extent cx="762000" cy="695325"/>
                <wp:effectExtent l="0" t="0" r="22860" b="1968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695325"/>
                        </a:xfrm>
                        <a:prstGeom prst="rect">
                          <a:avLst/>
                        </a:prstGeom>
                        <a:solidFill>
                          <a:sysClr val="window" lastClr="FFFFFF"/>
                        </a:solidFill>
                        <a:ln w="6350">
                          <a:solidFill>
                            <a:prstClr val="black"/>
                          </a:solidFill>
                        </a:ln>
                        <a:effectLst/>
                      </wps:spPr>
                      <wps:txbx>
                        <w:txbxContent>
                          <w:p w14:paraId="0D9EA95A" w14:textId="77777777" w:rsidR="00EF6408" w:rsidRPr="003D3781" w:rsidRDefault="00EF6408" w:rsidP="00EF6408">
                            <w:pPr>
                              <w:numPr>
                                <w:ilvl w:val="0"/>
                                <w:numId w:val="3"/>
                              </w:numPr>
                              <w:spacing w:line="240" w:lineRule="auto"/>
                              <w:ind w:left="0"/>
                              <w:rPr>
                                <w:vanish/>
                                <w:color w:val="222222"/>
                                <w:sz w:val="27"/>
                                <w:szCs w:val="27"/>
                                <w:lang w:eastAsia="en-GB"/>
                              </w:rPr>
                            </w:pPr>
                            <w:r w:rsidRPr="000D4EBC">
                              <w:rPr>
                                <w:noProof/>
                                <w:vanish/>
                                <w:color w:val="0000FF"/>
                                <w:sz w:val="27"/>
                                <w:szCs w:val="27"/>
                                <w:lang w:eastAsia="en-GB"/>
                              </w:rPr>
                              <w:drawing>
                                <wp:inline distT="0" distB="0" distL="0" distR="0" wp14:anchorId="13C6E43A" wp14:editId="502E4941">
                                  <wp:extent cx="4582795" cy="3062605"/>
                                  <wp:effectExtent l="0" t="0" r="8255" b="4445"/>
                                  <wp:docPr id="50" name="Picture 50" descr="https://encrypted-tbn1.gstatic.com/images?q=tbn:ANd9GcQp47bcwfeg3ggoWxTJME2H3yhWaYN_mlHxVoN42sLv_vKMsZdx1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Qp47bcwfeg3ggoWxTJME2H3yhWaYN_mlHxVoN42sLv_vKMsZdx1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2795" cy="3062605"/>
                                          </a:xfrm>
                                          <a:prstGeom prst="rect">
                                            <a:avLst/>
                                          </a:prstGeom>
                                          <a:noFill/>
                                          <a:ln>
                                            <a:noFill/>
                                          </a:ln>
                                        </pic:spPr>
                                      </pic:pic>
                                    </a:graphicData>
                                  </a:graphic>
                                </wp:inline>
                              </w:drawing>
                            </w:r>
                          </w:p>
                          <w:p w14:paraId="1AD38ECE" w14:textId="77777777" w:rsidR="00EF6408" w:rsidRPr="003D3781" w:rsidRDefault="00EF6408" w:rsidP="00EF6408">
                            <w:pPr>
                              <w:numPr>
                                <w:ilvl w:val="0"/>
                                <w:numId w:val="3"/>
                              </w:numPr>
                              <w:spacing w:line="240" w:lineRule="auto"/>
                              <w:rPr>
                                <w:vanish/>
                                <w:color w:val="222222"/>
                                <w:sz w:val="27"/>
                                <w:szCs w:val="27"/>
                                <w:lang w:eastAsia="en-GB"/>
                              </w:rPr>
                            </w:pPr>
                            <w:r w:rsidRPr="000D4EBC">
                              <w:rPr>
                                <w:noProof/>
                                <w:vanish/>
                                <w:color w:val="0000FF"/>
                                <w:sz w:val="27"/>
                                <w:szCs w:val="27"/>
                                <w:lang w:eastAsia="en-GB"/>
                              </w:rPr>
                              <w:drawing>
                                <wp:inline distT="0" distB="0" distL="0" distR="0" wp14:anchorId="1ABD27B2" wp14:editId="65A88C69">
                                  <wp:extent cx="4582795" cy="3062605"/>
                                  <wp:effectExtent l="0" t="0" r="8255" b="4445"/>
                                  <wp:docPr id="51" name="Picture 51" descr="https://encrypted-tbn1.gstatic.com/images?q=tbn:ANd9GcQp47bcwfeg3ggoWxTJME2H3yhWaYN_mlHxVoN42sLv_vKMsZdx1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1.gstatic.com/images?q=tbn:ANd9GcQp47bcwfeg3ggoWxTJME2H3yhWaYN_mlHxVoN42sLv_vKMsZdx1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2795" cy="3062605"/>
                                          </a:xfrm>
                                          <a:prstGeom prst="rect">
                                            <a:avLst/>
                                          </a:prstGeom>
                                          <a:noFill/>
                                          <a:ln>
                                            <a:noFill/>
                                          </a:ln>
                                        </pic:spPr>
                                      </pic:pic>
                                    </a:graphicData>
                                  </a:graphic>
                                </wp:inline>
                              </w:drawing>
                            </w:r>
                          </w:p>
                          <w:p w14:paraId="411A35A6" w14:textId="77777777" w:rsidR="00EF6408" w:rsidRDefault="00EF6408" w:rsidP="00EF6408">
                            <w:r w:rsidRPr="000D4EBC">
                              <w:rPr>
                                <w:noProof/>
                                <w:color w:val="0000FF"/>
                                <w:lang w:eastAsia="en-GB"/>
                              </w:rPr>
                              <w:drawing>
                                <wp:inline distT="0" distB="0" distL="0" distR="0" wp14:anchorId="0E1F938E" wp14:editId="6C6C6847">
                                  <wp:extent cx="572770" cy="650240"/>
                                  <wp:effectExtent l="0" t="0" r="0" b="0"/>
                                  <wp:docPr id="52" name="Picture 52" descr="https://www.extension.org/sites/default/files/iStock_000005361397Smal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xtension.org/sites/default/files/iStock_000005361397Small.jpg">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 cy="6502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6C45A" id="Text Box 25" o:spid="_x0000_s1029" type="#_x0000_t202" style="position:absolute;left:0;text-align:left;margin-left:0;margin-top:17.1pt;width:60pt;height:54.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" fillcolor="window" strokeweight=".5pt">
                <v:path arrowok="t"/>
                <v:textbox>
                  <w:txbxContent>
                    <w:p w14:paraId="0D9EA95A" w14:textId="77777777" w:rsidR="00EF6408" w:rsidRPr="003D3781" w:rsidRDefault="00EF6408" w:rsidP="00EF6408">
                      <w:pPr>
                        <w:numPr>
                          <w:ilvl w:val="0"/>
                          <w:numId w:val="3"/>
                        </w:numPr>
                        <w:spacing w:line="240" w:lineRule="auto"/>
                        <w:ind w:left="0"/>
                        <w:rPr>
                          <w:vanish/>
                          <w:color w:val="222222"/>
                          <w:sz w:val="27"/>
                          <w:szCs w:val="27"/>
                          <w:lang w:eastAsia="en-GB"/>
                        </w:rPr>
                      </w:pPr>
                      <w:r w:rsidRPr="000D4EBC">
                        <w:rPr>
                          <w:noProof/>
                          <w:vanish/>
                          <w:color w:val="0000FF"/>
                          <w:sz w:val="27"/>
                          <w:szCs w:val="27"/>
                          <w:lang w:eastAsia="en-GB"/>
                        </w:rPr>
                        <w:drawing>
                          <wp:inline distT="0" distB="0" distL="0" distR="0" wp14:anchorId="13C6E43A" wp14:editId="502E4941">
                            <wp:extent cx="4582795" cy="3062605"/>
                            <wp:effectExtent l="0" t="0" r="8255" b="4445"/>
                            <wp:docPr id="50" name="Picture 50" descr="https://encrypted-tbn1.gstatic.com/images?q=tbn:ANd9GcQp47bcwfeg3ggoWxTJME2H3yhWaYN_mlHxVoN42sLv_vKMsZdx1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encrypted-tbn1.gstatic.com/images?q=tbn:ANd9GcQp47bcwfeg3ggoWxTJME2H3yhWaYN_mlHxVoN42sLv_vKMsZdx1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2795" cy="3062605"/>
                                    </a:xfrm>
                                    <a:prstGeom prst="rect">
                                      <a:avLst/>
                                    </a:prstGeom>
                                    <a:noFill/>
                                    <a:ln>
                                      <a:noFill/>
                                    </a:ln>
                                  </pic:spPr>
                                </pic:pic>
                              </a:graphicData>
                            </a:graphic>
                          </wp:inline>
                        </w:drawing>
                      </w:r>
                    </w:p>
                    <w:p w14:paraId="1AD38ECE" w14:textId="77777777" w:rsidR="00EF6408" w:rsidRPr="003D3781" w:rsidRDefault="00EF6408" w:rsidP="00EF6408">
                      <w:pPr>
                        <w:numPr>
                          <w:ilvl w:val="0"/>
                          <w:numId w:val="3"/>
                        </w:numPr>
                        <w:spacing w:line="240" w:lineRule="auto"/>
                        <w:rPr>
                          <w:vanish/>
                          <w:color w:val="222222"/>
                          <w:sz w:val="27"/>
                          <w:szCs w:val="27"/>
                          <w:lang w:eastAsia="en-GB"/>
                        </w:rPr>
                      </w:pPr>
                      <w:r w:rsidRPr="000D4EBC">
                        <w:rPr>
                          <w:noProof/>
                          <w:vanish/>
                          <w:color w:val="0000FF"/>
                          <w:sz w:val="27"/>
                          <w:szCs w:val="27"/>
                          <w:lang w:eastAsia="en-GB"/>
                        </w:rPr>
                        <w:drawing>
                          <wp:inline distT="0" distB="0" distL="0" distR="0" wp14:anchorId="1ABD27B2" wp14:editId="65A88C69">
                            <wp:extent cx="4582795" cy="3062605"/>
                            <wp:effectExtent l="0" t="0" r="8255" b="4445"/>
                            <wp:docPr id="51" name="Picture 51" descr="https://encrypted-tbn1.gstatic.com/images?q=tbn:ANd9GcQp47bcwfeg3ggoWxTJME2H3yhWaYN_mlHxVoN42sLv_vKMsZdx1A">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1.gstatic.com/images?q=tbn:ANd9GcQp47bcwfeg3ggoWxTJME2H3yhWaYN_mlHxVoN42sLv_vKMsZdx1A">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2795" cy="3062605"/>
                                    </a:xfrm>
                                    <a:prstGeom prst="rect">
                                      <a:avLst/>
                                    </a:prstGeom>
                                    <a:noFill/>
                                    <a:ln>
                                      <a:noFill/>
                                    </a:ln>
                                  </pic:spPr>
                                </pic:pic>
                              </a:graphicData>
                            </a:graphic>
                          </wp:inline>
                        </w:drawing>
                      </w:r>
                    </w:p>
                    <w:p w14:paraId="411A35A6" w14:textId="77777777" w:rsidR="00EF6408" w:rsidRDefault="00EF6408" w:rsidP="00EF6408">
                      <w:r w:rsidRPr="000D4EBC">
                        <w:rPr>
                          <w:noProof/>
                          <w:color w:val="0000FF"/>
                          <w:lang w:eastAsia="en-GB"/>
                        </w:rPr>
                        <w:drawing>
                          <wp:inline distT="0" distB="0" distL="0" distR="0" wp14:anchorId="0E1F938E" wp14:editId="6C6C6847">
                            <wp:extent cx="572770" cy="650240"/>
                            <wp:effectExtent l="0" t="0" r="0" b="0"/>
                            <wp:docPr id="52" name="Picture 52" descr="https://www.extension.org/sites/default/files/iStock_000005361397Small.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extension.org/sites/default/files/iStock_000005361397Small.jpg">
                                      <a:hlinkClick r:id="rId16"/>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770" cy="650240"/>
                                    </a:xfrm>
                                    <a:prstGeom prst="rect">
                                      <a:avLst/>
                                    </a:prstGeom>
                                    <a:noFill/>
                                    <a:ln>
                                      <a:noFill/>
                                    </a:ln>
                                  </pic:spPr>
                                </pic:pic>
                              </a:graphicData>
                            </a:graphic>
                          </wp:inline>
                        </w:drawing>
                      </w:r>
                    </w:p>
                  </w:txbxContent>
                </v:textbox>
                <w10:wrap anchorx="margin"/>
              </v:shape>
            </w:pict>
          </mc:Fallback>
        </mc:AlternateContent>
      </w:r>
    </w:p>
    <w:p w14:paraId="132C5CCF" w14:textId="77777777" w:rsidR="00EF6408" w:rsidRPr="00133CB0" w:rsidRDefault="00EF6408" w:rsidP="00EF6408">
      <w:pPr>
        <w:pStyle w:val="ListParagraph"/>
        <w:numPr>
          <w:ilvl w:val="0"/>
          <w:numId w:val="1"/>
        </w:numPr>
        <w:spacing w:after="160" w:line="259" w:lineRule="auto"/>
        <w:jc w:val="both"/>
        <w:rPr>
          <w:b/>
          <w:i/>
          <w:sz w:val="28"/>
          <w:szCs w:val="28"/>
        </w:rPr>
      </w:pPr>
      <w:r w:rsidRPr="00133CB0">
        <w:rPr>
          <w:b/>
          <w:i/>
          <w:sz w:val="28"/>
          <w:szCs w:val="28"/>
        </w:rPr>
        <w:t xml:space="preserve">a vibrant, </w:t>
      </w:r>
      <w:proofErr w:type="gramStart"/>
      <w:r w:rsidRPr="00133CB0">
        <w:rPr>
          <w:b/>
          <w:i/>
          <w:sz w:val="28"/>
          <w:szCs w:val="28"/>
        </w:rPr>
        <w:t>enjoyable</w:t>
      </w:r>
      <w:proofErr w:type="gramEnd"/>
      <w:r w:rsidRPr="00133CB0">
        <w:rPr>
          <w:b/>
          <w:i/>
          <w:sz w:val="28"/>
          <w:szCs w:val="28"/>
        </w:rPr>
        <w:t xml:space="preserve"> and challenging learning environment</w:t>
      </w:r>
    </w:p>
    <w:p w14:paraId="27F123B4" w14:textId="77777777" w:rsidR="00EF6408" w:rsidRDefault="00EF6408" w:rsidP="00EF6408">
      <w:pPr>
        <w:pStyle w:val="ListParagraph"/>
        <w:jc w:val="both"/>
        <w:rPr>
          <w:b/>
          <w:i/>
          <w:sz w:val="28"/>
          <w:szCs w:val="28"/>
        </w:rPr>
      </w:pPr>
      <w:r w:rsidRPr="00740265">
        <w:rPr>
          <w:b/>
          <w:i/>
          <w:sz w:val="28"/>
          <w:szCs w:val="28"/>
        </w:rPr>
        <w:t xml:space="preserve"> </w:t>
      </w:r>
    </w:p>
    <w:p w14:paraId="68F37433" w14:textId="77777777" w:rsidR="00EF6408" w:rsidRPr="00740265" w:rsidRDefault="00EF6408" w:rsidP="00EF6408">
      <w:pPr>
        <w:pStyle w:val="ListParagraph"/>
        <w:jc w:val="both"/>
        <w:rPr>
          <w:b/>
          <w:i/>
          <w:sz w:val="28"/>
          <w:szCs w:val="28"/>
        </w:rPr>
      </w:pPr>
    </w:p>
    <w:p w14:paraId="5EBDB120" w14:textId="77777777" w:rsidR="00EF6408" w:rsidRPr="00E9245A" w:rsidRDefault="00EF6408" w:rsidP="00EF6408">
      <w:pPr>
        <w:pStyle w:val="ListParagraph"/>
        <w:numPr>
          <w:ilvl w:val="0"/>
          <w:numId w:val="1"/>
        </w:numPr>
        <w:spacing w:after="160" w:line="259" w:lineRule="auto"/>
        <w:jc w:val="both"/>
        <w:rPr>
          <w:b/>
          <w:i/>
          <w:sz w:val="28"/>
          <w:szCs w:val="28"/>
        </w:rPr>
      </w:pPr>
      <w:r>
        <w:rPr>
          <w:noProof/>
          <w:lang w:eastAsia="en-GB"/>
        </w:rPr>
        <mc:AlternateContent>
          <mc:Choice Requires="wps">
            <w:drawing>
              <wp:anchor distT="0" distB="0" distL="114300" distR="114300" simplePos="0" relativeHeight="251658244" behindDoc="0" locked="0" layoutInCell="1" allowOverlap="1" wp14:anchorId="218E9649" wp14:editId="7628432F">
                <wp:simplePos x="0" y="0"/>
                <wp:positionH relativeFrom="margin">
                  <wp:posOffset>0</wp:posOffset>
                </wp:positionH>
                <wp:positionV relativeFrom="paragraph">
                  <wp:posOffset>19050</wp:posOffset>
                </wp:positionV>
                <wp:extent cx="762000" cy="695325"/>
                <wp:effectExtent l="0" t="0" r="22860" b="1968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695325"/>
                        </a:xfrm>
                        <a:prstGeom prst="rect">
                          <a:avLst/>
                        </a:prstGeom>
                        <a:solidFill>
                          <a:sysClr val="window" lastClr="FFFFFF"/>
                        </a:solidFill>
                        <a:ln w="6350">
                          <a:solidFill>
                            <a:prstClr val="black"/>
                          </a:solidFill>
                        </a:ln>
                        <a:effectLst/>
                      </wps:spPr>
                      <wps:txbx>
                        <w:txbxContent>
                          <w:p w14:paraId="15E966C1" w14:textId="77777777" w:rsidR="00EF6408" w:rsidRDefault="00EF6408" w:rsidP="00EF6408">
                            <w:r w:rsidRPr="000D4EBC">
                              <w:rPr>
                                <w:noProof/>
                                <w:color w:val="0000FF"/>
                                <w:lang w:eastAsia="en-GB"/>
                              </w:rPr>
                              <w:drawing>
                                <wp:inline distT="0" distB="0" distL="0" distR="0" wp14:anchorId="1EB10B48" wp14:editId="090A7F42">
                                  <wp:extent cx="572770" cy="319405"/>
                                  <wp:effectExtent l="0" t="0" r="0" b="4445"/>
                                  <wp:docPr id="53" name="Picture 53" descr="http://www.dmu.ac.uk/webimages/Art-Design-and-Humanities-images/Festival-of-Creativity/creativity-01-bn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mu.ac.uk/webimages/Art-Design-and-Humanities-images/Festival-of-Creativity/creativity-01-bnr.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 cy="319405"/>
                                          </a:xfrm>
                                          <a:prstGeom prst="rect">
                                            <a:avLst/>
                                          </a:prstGeom>
                                          <a:noFill/>
                                          <a:ln>
                                            <a:noFill/>
                                          </a:ln>
                                        </pic:spPr>
                                      </pic:pic>
                                    </a:graphicData>
                                  </a:graphic>
                                </wp:inline>
                              </w:drawing>
                            </w:r>
                            <w:r w:rsidRPr="000D4EBC">
                              <w:rPr>
                                <w:noProof/>
                                <w:color w:val="0000FF"/>
                                <w:lang w:eastAsia="en-GB"/>
                              </w:rPr>
                              <w:drawing>
                                <wp:inline distT="0" distB="0" distL="0" distR="0" wp14:anchorId="72C0BFFF" wp14:editId="67927C3E">
                                  <wp:extent cx="572770" cy="374650"/>
                                  <wp:effectExtent l="0" t="0" r="0" b="6350"/>
                                  <wp:docPr id="54" name="Picture 54" descr="http://drexel.edu/~/media/Images/soe/Program%20Landing%20Pages/Graduate/banner_Creativity-home900.ashx">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exel.edu/~/media/Images/soe/Program%20Landing%20Pages/Graduate/banner_Creativity-home900.ashx">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 cy="374650"/>
                                          </a:xfrm>
                                          <a:prstGeom prst="rect">
                                            <a:avLst/>
                                          </a:prstGeom>
                                          <a:noFill/>
                                          <a:ln>
                                            <a:noFill/>
                                          </a:ln>
                                        </pic:spPr>
                                      </pic:pic>
                                    </a:graphicData>
                                  </a:graphic>
                                </wp:inline>
                              </w:drawing>
                            </w:r>
                            <w:r w:rsidRPr="000D4EBC">
                              <w:rPr>
                                <w:noProof/>
                                <w:color w:val="0000FF"/>
                                <w:lang w:eastAsia="en-GB"/>
                              </w:rPr>
                              <w:drawing>
                                <wp:inline distT="0" distB="0" distL="0" distR="0" wp14:anchorId="79B531DC" wp14:editId="3746AEDF">
                                  <wp:extent cx="572770" cy="319405"/>
                                  <wp:effectExtent l="0" t="0" r="0" b="4445"/>
                                  <wp:docPr id="55" name="Picture 55" descr="http://www.dmu.ac.uk/webimages/Art-Design-and-Humanities-images/Festival-of-Creativity/creativity-01-bn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mu.ac.uk/webimages/Art-Design-and-Humanities-images/Festival-of-Creativity/creativity-01-bnr.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 cy="319405"/>
                                          </a:xfrm>
                                          <a:prstGeom prst="rect">
                                            <a:avLst/>
                                          </a:prstGeom>
                                          <a:noFill/>
                                          <a:ln>
                                            <a:noFill/>
                                          </a:ln>
                                        </pic:spPr>
                                      </pic:pic>
                                    </a:graphicData>
                                  </a:graphic>
                                </wp:inline>
                              </w:drawing>
                            </w:r>
                          </w:p>
                          <w:p w14:paraId="3617B070" w14:textId="77777777" w:rsidR="00EF6408" w:rsidRDefault="00EF6408" w:rsidP="00EF64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9649" id="Text Box 21" o:spid="_x0000_s1030" type="#_x0000_t202" style="position:absolute;left:0;text-align:left;margin-left:0;margin-top:1.5pt;width:60pt;height:54.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" fillcolor="window" strokeweight=".5pt">
                <v:path arrowok="t"/>
                <v:textbox>
                  <w:txbxContent>
                    <w:p w14:paraId="15E966C1" w14:textId="77777777" w:rsidR="00EF6408" w:rsidRDefault="00EF6408" w:rsidP="00EF6408">
                      <w:r w:rsidRPr="000D4EBC">
                        <w:rPr>
                          <w:noProof/>
                          <w:color w:val="0000FF"/>
                          <w:lang w:eastAsia="en-GB"/>
                        </w:rPr>
                        <w:drawing>
                          <wp:inline distT="0" distB="0" distL="0" distR="0" wp14:anchorId="1EB10B48" wp14:editId="090A7F42">
                            <wp:extent cx="572770" cy="319405"/>
                            <wp:effectExtent l="0" t="0" r="0" b="4445"/>
                            <wp:docPr id="53" name="Picture 53" descr="http://www.dmu.ac.uk/webimages/Art-Design-and-Humanities-images/Festival-of-Creativity/creativity-01-bn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dmu.ac.uk/webimages/Art-Design-and-Humanities-images/Festival-of-Creativity/creativity-01-bnr.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 cy="319405"/>
                                    </a:xfrm>
                                    <a:prstGeom prst="rect">
                                      <a:avLst/>
                                    </a:prstGeom>
                                    <a:noFill/>
                                    <a:ln>
                                      <a:noFill/>
                                    </a:ln>
                                  </pic:spPr>
                                </pic:pic>
                              </a:graphicData>
                            </a:graphic>
                          </wp:inline>
                        </w:drawing>
                      </w:r>
                      <w:r w:rsidRPr="000D4EBC">
                        <w:rPr>
                          <w:noProof/>
                          <w:color w:val="0000FF"/>
                          <w:lang w:eastAsia="en-GB"/>
                        </w:rPr>
                        <w:drawing>
                          <wp:inline distT="0" distB="0" distL="0" distR="0" wp14:anchorId="72C0BFFF" wp14:editId="67927C3E">
                            <wp:extent cx="572770" cy="374650"/>
                            <wp:effectExtent l="0" t="0" r="0" b="6350"/>
                            <wp:docPr id="54" name="Picture 54" descr="http://drexel.edu/~/media/Images/soe/Program%20Landing%20Pages/Graduate/banner_Creativity-home900.ashx">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rexel.edu/~/media/Images/soe/Program%20Landing%20Pages/Graduate/banner_Creativity-home900.ashx">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770" cy="374650"/>
                                    </a:xfrm>
                                    <a:prstGeom prst="rect">
                                      <a:avLst/>
                                    </a:prstGeom>
                                    <a:noFill/>
                                    <a:ln>
                                      <a:noFill/>
                                    </a:ln>
                                  </pic:spPr>
                                </pic:pic>
                              </a:graphicData>
                            </a:graphic>
                          </wp:inline>
                        </w:drawing>
                      </w:r>
                      <w:r w:rsidRPr="000D4EBC">
                        <w:rPr>
                          <w:noProof/>
                          <w:color w:val="0000FF"/>
                          <w:lang w:eastAsia="en-GB"/>
                        </w:rPr>
                        <w:drawing>
                          <wp:inline distT="0" distB="0" distL="0" distR="0" wp14:anchorId="79B531DC" wp14:editId="3746AEDF">
                            <wp:extent cx="572770" cy="319405"/>
                            <wp:effectExtent l="0" t="0" r="0" b="4445"/>
                            <wp:docPr id="55" name="Picture 55" descr="http://www.dmu.ac.uk/webimages/Art-Design-and-Humanities-images/Festival-of-Creativity/creativity-01-bnr.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dmu.ac.uk/webimages/Art-Design-and-Humanities-images/Festival-of-Creativity/creativity-01-bnr.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 cy="319405"/>
                                    </a:xfrm>
                                    <a:prstGeom prst="rect">
                                      <a:avLst/>
                                    </a:prstGeom>
                                    <a:noFill/>
                                    <a:ln>
                                      <a:noFill/>
                                    </a:ln>
                                  </pic:spPr>
                                </pic:pic>
                              </a:graphicData>
                            </a:graphic>
                          </wp:inline>
                        </w:drawing>
                      </w:r>
                    </w:p>
                    <w:p w14:paraId="3617B070" w14:textId="77777777" w:rsidR="00EF6408" w:rsidRDefault="00EF6408" w:rsidP="00EF6408"/>
                  </w:txbxContent>
                </v:textbox>
                <w10:wrap anchorx="margin"/>
              </v:shape>
            </w:pict>
          </mc:Fallback>
        </mc:AlternateContent>
      </w:r>
      <w:r>
        <w:rPr>
          <w:noProof/>
          <w:lang w:eastAsia="en-GB"/>
        </w:rPr>
        <mc:AlternateContent>
          <mc:Choice Requires="wps">
            <w:drawing>
              <wp:anchor distT="0" distB="0" distL="114300" distR="114300" simplePos="0" relativeHeight="251658245" behindDoc="0" locked="0" layoutInCell="1" allowOverlap="1" wp14:anchorId="01A66C05" wp14:editId="688ABEBA">
                <wp:simplePos x="0" y="0"/>
                <wp:positionH relativeFrom="margin">
                  <wp:posOffset>0</wp:posOffset>
                </wp:positionH>
                <wp:positionV relativeFrom="paragraph">
                  <wp:posOffset>765175</wp:posOffset>
                </wp:positionV>
                <wp:extent cx="762000" cy="695325"/>
                <wp:effectExtent l="0" t="0" r="22860" b="196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695325"/>
                        </a:xfrm>
                        <a:prstGeom prst="rect">
                          <a:avLst/>
                        </a:prstGeom>
                        <a:solidFill>
                          <a:sysClr val="window" lastClr="FFFFFF"/>
                        </a:solidFill>
                        <a:ln w="6350">
                          <a:solidFill>
                            <a:prstClr val="black"/>
                          </a:solidFill>
                        </a:ln>
                        <a:effectLst/>
                      </wps:spPr>
                      <wps:txbx>
                        <w:txbxContent>
                          <w:p w14:paraId="2DAF74DC" w14:textId="77777777" w:rsidR="00EF6408" w:rsidRDefault="00EF6408" w:rsidP="00EF6408">
                            <w:r w:rsidRPr="000D4EBC">
                              <w:rPr>
                                <w:noProof/>
                                <w:color w:val="0000FF"/>
                                <w:sz w:val="27"/>
                                <w:szCs w:val="27"/>
                                <w:lang w:eastAsia="en-GB"/>
                              </w:rPr>
                              <w:drawing>
                                <wp:inline distT="0" distB="0" distL="0" distR="0" wp14:anchorId="36F3DCC9" wp14:editId="4469E1A3">
                                  <wp:extent cx="572770" cy="760095"/>
                                  <wp:effectExtent l="0" t="0" r="0" b="1905"/>
                                  <wp:docPr id="56" name="Picture 56" descr="https://encrypted-tbn2.gstatic.com/images?q=tbn:ANd9GcRh1vKeBJvtxprZNoQIKOr-x9bEQYvlegoY9o2Ct45sosC9t3F81F9bX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2.gstatic.com/images?q=tbn:ANd9GcRh1vKeBJvtxprZNoQIKOr-x9bEQYvlegoY9o2Ct45sosC9t3F81F9bX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 cy="7600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66C05" id="Text Box 3" o:spid="_x0000_s1031" type="#_x0000_t202" style="position:absolute;left:0;text-align:left;margin-left:0;margin-top:60.25pt;width:60pt;height:54.7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" fillcolor="window" strokeweight=".5pt">
                <v:path arrowok="t"/>
                <v:textbox>
                  <w:txbxContent>
                    <w:p w14:paraId="2DAF74DC" w14:textId="77777777" w:rsidR="00EF6408" w:rsidRDefault="00EF6408" w:rsidP="00EF6408">
                      <w:r w:rsidRPr="000D4EBC">
                        <w:rPr>
                          <w:noProof/>
                          <w:color w:val="0000FF"/>
                          <w:sz w:val="27"/>
                          <w:szCs w:val="27"/>
                          <w:lang w:eastAsia="en-GB"/>
                        </w:rPr>
                        <w:drawing>
                          <wp:inline distT="0" distB="0" distL="0" distR="0" wp14:anchorId="36F3DCC9" wp14:editId="4469E1A3">
                            <wp:extent cx="572770" cy="760095"/>
                            <wp:effectExtent l="0" t="0" r="0" b="1905"/>
                            <wp:docPr id="56" name="Picture 56" descr="https://encrypted-tbn2.gstatic.com/images?q=tbn:ANd9GcRh1vKeBJvtxprZNoQIKOr-x9bEQYvlegoY9o2Ct45sosC9t3F81F9bX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encrypted-tbn2.gstatic.com/images?q=tbn:ANd9GcRh1vKeBJvtxprZNoQIKOr-x9bEQYvlegoY9o2Ct45sosC9t3F81F9bX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 cy="760095"/>
                                    </a:xfrm>
                                    <a:prstGeom prst="rect">
                                      <a:avLst/>
                                    </a:prstGeom>
                                    <a:noFill/>
                                    <a:ln>
                                      <a:noFill/>
                                    </a:ln>
                                  </pic:spPr>
                                </pic:pic>
                              </a:graphicData>
                            </a:graphic>
                          </wp:inline>
                        </w:drawing>
                      </w:r>
                    </w:p>
                  </w:txbxContent>
                </v:textbox>
                <w10:wrap anchorx="margin"/>
              </v:shape>
            </w:pict>
          </mc:Fallback>
        </mc:AlternateContent>
      </w:r>
      <w:r w:rsidRPr="00740265">
        <w:rPr>
          <w:b/>
          <w:i/>
          <w:sz w:val="28"/>
          <w:szCs w:val="28"/>
        </w:rPr>
        <w:t>a culture that encourages cr</w:t>
      </w:r>
      <w:r>
        <w:rPr>
          <w:b/>
          <w:i/>
          <w:sz w:val="28"/>
          <w:szCs w:val="28"/>
        </w:rPr>
        <w:t>eative and innovative approaches</w:t>
      </w:r>
    </w:p>
    <w:p w14:paraId="2E410858" w14:textId="77777777" w:rsidR="00EF6408" w:rsidRDefault="00EF6408" w:rsidP="00EF6408">
      <w:pPr>
        <w:pStyle w:val="ListParagraph"/>
        <w:jc w:val="both"/>
        <w:rPr>
          <w:b/>
          <w:i/>
          <w:sz w:val="28"/>
          <w:szCs w:val="28"/>
        </w:rPr>
      </w:pPr>
    </w:p>
    <w:p w14:paraId="0FE9EB24" w14:textId="77777777" w:rsidR="00EF6408" w:rsidRPr="00740265" w:rsidRDefault="00EF6408" w:rsidP="00EF6408">
      <w:pPr>
        <w:pStyle w:val="ListParagraph"/>
        <w:jc w:val="both"/>
        <w:rPr>
          <w:b/>
          <w:i/>
          <w:sz w:val="28"/>
          <w:szCs w:val="28"/>
        </w:rPr>
      </w:pPr>
    </w:p>
    <w:p w14:paraId="1BEE8F62" w14:textId="77777777" w:rsidR="00EF6408" w:rsidRPr="00740265" w:rsidRDefault="00EF6408" w:rsidP="00EF6408">
      <w:pPr>
        <w:pStyle w:val="ListParagraph"/>
        <w:numPr>
          <w:ilvl w:val="0"/>
          <w:numId w:val="1"/>
        </w:numPr>
        <w:spacing w:after="160" w:line="259" w:lineRule="auto"/>
        <w:jc w:val="both"/>
        <w:rPr>
          <w:b/>
          <w:i/>
          <w:sz w:val="28"/>
          <w:szCs w:val="28"/>
        </w:rPr>
      </w:pPr>
      <w:r w:rsidRPr="00740265">
        <w:rPr>
          <w:b/>
          <w:i/>
          <w:sz w:val="28"/>
          <w:szCs w:val="28"/>
        </w:rPr>
        <w:t>a curriculum that promotes critical thinking and problem solving as an essential lifelong skill</w:t>
      </w:r>
    </w:p>
    <w:p w14:paraId="29FF6B22" w14:textId="77777777" w:rsidR="00EF6408" w:rsidRDefault="00EF6408" w:rsidP="00EF6408">
      <w:pPr>
        <w:pStyle w:val="ListParagraph"/>
        <w:jc w:val="both"/>
        <w:rPr>
          <w:b/>
          <w:i/>
          <w:sz w:val="28"/>
          <w:szCs w:val="28"/>
        </w:rPr>
      </w:pPr>
    </w:p>
    <w:p w14:paraId="46BDCA99" w14:textId="77777777" w:rsidR="00EF6408" w:rsidRPr="00740265" w:rsidRDefault="00EF6408" w:rsidP="00EF6408">
      <w:pPr>
        <w:pStyle w:val="ListParagraph"/>
        <w:jc w:val="both"/>
        <w:rPr>
          <w:b/>
          <w:i/>
          <w:sz w:val="28"/>
          <w:szCs w:val="28"/>
        </w:rPr>
      </w:pPr>
      <w:r>
        <w:rPr>
          <w:noProof/>
          <w:lang w:eastAsia="en-GB"/>
        </w:rPr>
        <mc:AlternateContent>
          <mc:Choice Requires="wps">
            <w:drawing>
              <wp:anchor distT="0" distB="0" distL="114300" distR="114300" simplePos="0" relativeHeight="251658246" behindDoc="0" locked="0" layoutInCell="1" allowOverlap="1" wp14:anchorId="2DC3C748" wp14:editId="4AC0CEB3">
                <wp:simplePos x="0" y="0"/>
                <wp:positionH relativeFrom="margin">
                  <wp:posOffset>0</wp:posOffset>
                </wp:positionH>
                <wp:positionV relativeFrom="paragraph">
                  <wp:posOffset>82550</wp:posOffset>
                </wp:positionV>
                <wp:extent cx="762000" cy="695325"/>
                <wp:effectExtent l="0" t="0" r="22860" b="1968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695325"/>
                        </a:xfrm>
                        <a:prstGeom prst="rect">
                          <a:avLst/>
                        </a:prstGeom>
                        <a:solidFill>
                          <a:sysClr val="window" lastClr="FFFFFF"/>
                        </a:solidFill>
                        <a:ln w="6350">
                          <a:solidFill>
                            <a:prstClr val="black"/>
                          </a:solidFill>
                        </a:ln>
                        <a:effectLst/>
                      </wps:spPr>
                      <wps:txbx>
                        <w:txbxContent>
                          <w:p w14:paraId="2D020328" w14:textId="77777777" w:rsidR="00EF6408" w:rsidRDefault="00EF6408" w:rsidP="00EF6408">
                            <w:r w:rsidRPr="000D4EBC">
                              <w:rPr>
                                <w:noProof/>
                                <w:color w:val="0000FF"/>
                                <w:lang w:eastAsia="en-GB"/>
                              </w:rPr>
                              <w:drawing>
                                <wp:inline distT="0" distB="0" distL="0" distR="0" wp14:anchorId="4A8D1B2E" wp14:editId="22587D71">
                                  <wp:extent cx="572770" cy="638810"/>
                                  <wp:effectExtent l="0" t="0" r="0" b="0"/>
                                  <wp:docPr id="57" name="Picture 57" descr="http://stivoschool.org/img/logos/Healthy-School-Logo.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ivoschool.org/img/logos/Healthy-School-Logo.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6388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C748" id="Text Box 15" o:spid="_x0000_s1032" type="#_x0000_t202" style="position:absolute;left:0;text-align:left;margin-left:0;margin-top:6.5pt;width:60pt;height:54.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" fillcolor="window" strokeweight=".5pt">
                <v:path arrowok="t"/>
                <v:textbox>
                  <w:txbxContent>
                    <w:p w14:paraId="2D020328" w14:textId="77777777" w:rsidR="00EF6408" w:rsidRDefault="00EF6408" w:rsidP="00EF6408">
                      <w:r w:rsidRPr="000D4EBC">
                        <w:rPr>
                          <w:noProof/>
                          <w:color w:val="0000FF"/>
                          <w:lang w:eastAsia="en-GB"/>
                        </w:rPr>
                        <w:drawing>
                          <wp:inline distT="0" distB="0" distL="0" distR="0" wp14:anchorId="4A8D1B2E" wp14:editId="22587D71">
                            <wp:extent cx="572770" cy="638810"/>
                            <wp:effectExtent l="0" t="0" r="0" b="0"/>
                            <wp:docPr id="57" name="Picture 57" descr="http://stivoschool.org/img/logos/Healthy-School-Logo.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ivoschool.org/img/logos/Healthy-School-Logo.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 cy="638810"/>
                                    </a:xfrm>
                                    <a:prstGeom prst="rect">
                                      <a:avLst/>
                                    </a:prstGeom>
                                    <a:noFill/>
                                    <a:ln>
                                      <a:noFill/>
                                    </a:ln>
                                  </pic:spPr>
                                </pic:pic>
                              </a:graphicData>
                            </a:graphic>
                          </wp:inline>
                        </w:drawing>
                      </w:r>
                    </w:p>
                  </w:txbxContent>
                </v:textbox>
                <w10:wrap anchorx="margin"/>
              </v:shape>
            </w:pict>
          </mc:Fallback>
        </mc:AlternateContent>
      </w:r>
    </w:p>
    <w:p w14:paraId="7A1221DA" w14:textId="77777777" w:rsidR="00EF6408" w:rsidRPr="00133CB0" w:rsidRDefault="00EF6408" w:rsidP="00EF6408">
      <w:pPr>
        <w:pStyle w:val="ListParagraph"/>
        <w:numPr>
          <w:ilvl w:val="0"/>
          <w:numId w:val="1"/>
        </w:numPr>
        <w:spacing w:after="160" w:line="259" w:lineRule="auto"/>
        <w:jc w:val="both"/>
        <w:rPr>
          <w:b/>
          <w:i/>
          <w:sz w:val="28"/>
          <w:szCs w:val="28"/>
        </w:rPr>
      </w:pPr>
      <w:r w:rsidRPr="00740265">
        <w:rPr>
          <w:b/>
          <w:i/>
          <w:sz w:val="28"/>
          <w:szCs w:val="28"/>
        </w:rPr>
        <w:t xml:space="preserve">a solution-focussed </w:t>
      </w:r>
      <w:r>
        <w:rPr>
          <w:b/>
          <w:i/>
          <w:sz w:val="28"/>
          <w:szCs w:val="28"/>
        </w:rPr>
        <w:t xml:space="preserve">approach </w:t>
      </w:r>
      <w:r w:rsidRPr="00740265">
        <w:rPr>
          <w:b/>
          <w:i/>
          <w:sz w:val="28"/>
          <w:szCs w:val="28"/>
        </w:rPr>
        <w:t xml:space="preserve">that empowers everyone to become resilient, </w:t>
      </w:r>
      <w:proofErr w:type="gramStart"/>
      <w:r w:rsidRPr="00740265">
        <w:rPr>
          <w:b/>
          <w:i/>
          <w:sz w:val="28"/>
          <w:szCs w:val="28"/>
        </w:rPr>
        <w:t>resourceful</w:t>
      </w:r>
      <w:proofErr w:type="gramEnd"/>
      <w:r w:rsidRPr="00740265">
        <w:rPr>
          <w:b/>
          <w:i/>
          <w:sz w:val="28"/>
          <w:szCs w:val="28"/>
        </w:rPr>
        <w:t xml:space="preserve"> and respectful</w:t>
      </w:r>
    </w:p>
    <w:p w14:paraId="187807CB" w14:textId="3649636D" w:rsidR="00EF6408" w:rsidRPr="00142B70" w:rsidRDefault="00EF6408" w:rsidP="00EF6408">
      <w:pPr>
        <w:jc w:val="both"/>
        <w:rPr>
          <w:b/>
          <w:i/>
          <w:sz w:val="28"/>
          <w:szCs w:val="28"/>
        </w:rPr>
      </w:pPr>
    </w:p>
    <w:p w14:paraId="4FCFA61A" w14:textId="77777777" w:rsidR="00EF6408" w:rsidRDefault="00EF6408" w:rsidP="00EF6408">
      <w:pPr>
        <w:jc w:val="right"/>
      </w:pPr>
      <w:r>
        <w:t xml:space="preserve">Developed with pupils, </w:t>
      </w:r>
      <w:proofErr w:type="gramStart"/>
      <w:r>
        <w:t>parents</w:t>
      </w:r>
      <w:proofErr w:type="gramEnd"/>
      <w:r>
        <w:t xml:space="preserve"> and staff in March 2015</w:t>
      </w:r>
    </w:p>
    <w:p w14:paraId="6C24057D" w14:textId="77777777" w:rsidR="00EF6408" w:rsidRDefault="00EF6408" w:rsidP="00EF6408">
      <w:pPr>
        <w:jc w:val="right"/>
      </w:pPr>
    </w:p>
    <w:p w14:paraId="3CF388A4" w14:textId="38781607" w:rsidR="00EF6408" w:rsidRDefault="00EF6408" w:rsidP="00EF6408">
      <w:pPr>
        <w:jc w:val="center"/>
        <w:rPr>
          <w:rFonts w:ascii="Comic Sans MS" w:eastAsia="Comic Sans MS" w:hAnsi="Comic Sans MS" w:cs="Comic Sans MS"/>
          <w:sz w:val="28"/>
          <w:szCs w:val="28"/>
          <w:u w:val="single"/>
        </w:rPr>
      </w:pPr>
      <w:bookmarkStart w:id="0" w:name="_Hlk88209945"/>
    </w:p>
    <w:p w14:paraId="65CDDBB6" w14:textId="77777777" w:rsidR="00EF6408" w:rsidRPr="00AF2548" w:rsidRDefault="00EF6408" w:rsidP="00EF6408">
      <w:pPr>
        <w:jc w:val="center"/>
        <w:rPr>
          <w:rFonts w:ascii="Comic Sans MS" w:hAnsi="Comic Sans MS"/>
          <w:sz w:val="28"/>
          <w:szCs w:val="28"/>
          <w:u w:val="single"/>
        </w:rPr>
      </w:pPr>
      <w:r w:rsidRPr="00AF2548">
        <w:rPr>
          <w:rFonts w:ascii="Comic Sans MS" w:eastAsia="Comic Sans MS" w:hAnsi="Comic Sans MS" w:cs="Comic Sans MS"/>
          <w:sz w:val="28"/>
          <w:szCs w:val="28"/>
          <w:u w:val="single"/>
        </w:rPr>
        <w:t>Early Years and Childcare Aims</w:t>
      </w:r>
    </w:p>
    <w:p w14:paraId="2572B0AE" w14:textId="77777777" w:rsidR="00EF6408" w:rsidRPr="00AF2548" w:rsidRDefault="00EF6408" w:rsidP="00EF6408">
      <w:pPr>
        <w:jc w:val="center"/>
        <w:rPr>
          <w:rFonts w:ascii="Comic Sans MS" w:hAnsi="Comic Sans MS"/>
          <w:noProof/>
          <w:sz w:val="28"/>
          <w:szCs w:val="28"/>
          <w:lang w:eastAsia="en-GB"/>
        </w:rPr>
      </w:pPr>
      <w:r w:rsidRPr="00AF2548">
        <w:rPr>
          <w:rFonts w:ascii="Comic Sans MS" w:hAnsi="Comic Sans MS"/>
          <w:noProof/>
          <w:sz w:val="28"/>
          <w:szCs w:val="28"/>
          <w:lang w:eastAsia="en-GB"/>
        </w:rPr>
        <w:t>Vision statement:      “Learn, Achieve, Succeed”</w:t>
      </w:r>
    </w:p>
    <w:p w14:paraId="3BF0DBB4" w14:textId="77777777" w:rsidR="00EF6408" w:rsidRPr="00AF2548" w:rsidRDefault="00EF6408" w:rsidP="00EF6408">
      <w:pPr>
        <w:jc w:val="center"/>
        <w:rPr>
          <w:rFonts w:ascii="Comic Sans MS" w:hAnsi="Comic Sans MS"/>
          <w:noProof/>
          <w:sz w:val="28"/>
          <w:szCs w:val="28"/>
          <w:lang w:eastAsia="en-GB"/>
        </w:rPr>
      </w:pPr>
      <w:r w:rsidRPr="00AF2548">
        <w:rPr>
          <w:rFonts w:ascii="Comic Sans MS" w:hAnsi="Comic Sans MS"/>
          <w:noProof/>
          <w:sz w:val="28"/>
          <w:szCs w:val="28"/>
          <w:lang w:eastAsia="en-GB"/>
        </w:rPr>
        <w:t>Agreed Values:           Respect, Care</w:t>
      </w:r>
      <w:r>
        <w:rPr>
          <w:rFonts w:ascii="Comic Sans MS" w:hAnsi="Comic Sans MS"/>
          <w:noProof/>
          <w:sz w:val="28"/>
          <w:szCs w:val="28"/>
          <w:lang w:eastAsia="en-GB"/>
        </w:rPr>
        <w:t>,</w:t>
      </w:r>
      <w:r w:rsidRPr="00AF2548">
        <w:rPr>
          <w:rFonts w:ascii="Comic Sans MS" w:hAnsi="Comic Sans MS"/>
          <w:noProof/>
          <w:sz w:val="28"/>
          <w:szCs w:val="28"/>
          <w:lang w:eastAsia="en-GB"/>
        </w:rPr>
        <w:t xml:space="preserve"> Trust, Fairness</w:t>
      </w:r>
    </w:p>
    <w:p w14:paraId="22294FB9" w14:textId="77777777" w:rsidR="00EF6408" w:rsidRDefault="00EF6408" w:rsidP="00EF6408">
      <w:pPr>
        <w:rPr>
          <w:rFonts w:ascii="Comic Sans MS" w:hAnsi="Comic Sans MS"/>
          <w:sz w:val="32"/>
          <w:szCs w:val="32"/>
        </w:rPr>
      </w:pPr>
      <w:r>
        <w:rPr>
          <w:noProof/>
          <w:lang w:eastAsia="en-GB"/>
        </w:rPr>
        <w:drawing>
          <wp:anchor distT="0" distB="0" distL="114300" distR="114300" simplePos="0" relativeHeight="251658247" behindDoc="0" locked="0" layoutInCell="1" allowOverlap="1" wp14:anchorId="695B1730" wp14:editId="66956DD8">
            <wp:simplePos x="0" y="0"/>
            <wp:positionH relativeFrom="margin">
              <wp:posOffset>635</wp:posOffset>
            </wp:positionH>
            <wp:positionV relativeFrom="paragraph">
              <wp:posOffset>151130</wp:posOffset>
            </wp:positionV>
            <wp:extent cx="1704975" cy="1063625"/>
            <wp:effectExtent l="0" t="0" r="8890" b="0"/>
            <wp:wrapSquare wrapText="bothSides"/>
            <wp:docPr id="13" name="Picture 13" descr="http://quotesideas.com/wp-content/uploads/2015/02/Cartoon-HD-anime-re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uotesideas.com/wp-content/uploads/2015/02/Cartoon-HD-anime-respect.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04975" cy="106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4430D" w14:textId="77777777" w:rsidR="00EF6408" w:rsidRPr="00E54EF5" w:rsidRDefault="00EF6408" w:rsidP="00EF6408">
      <w:pPr>
        <w:rPr>
          <w:rFonts w:ascii="Comic Sans MS" w:hAnsi="Comic Sans MS"/>
          <w:sz w:val="28"/>
          <w:szCs w:val="28"/>
        </w:rPr>
      </w:pPr>
      <w:r>
        <w:rPr>
          <w:rFonts w:ascii="Comic Sans MS" w:hAnsi="Comic Sans MS"/>
          <w:sz w:val="28"/>
          <w:szCs w:val="28"/>
        </w:rPr>
        <w:t xml:space="preserve">  </w:t>
      </w:r>
      <w:r w:rsidRPr="00E54EF5">
        <w:rPr>
          <w:rFonts w:ascii="Comic Sans MS" w:hAnsi="Comic Sans MS"/>
          <w:sz w:val="28"/>
          <w:szCs w:val="28"/>
        </w:rPr>
        <w:t>Be friendly and helpful towards each other.</w:t>
      </w:r>
    </w:p>
    <w:p w14:paraId="40ED1134" w14:textId="77777777" w:rsidR="00EF6408" w:rsidRDefault="00EF6408" w:rsidP="00EF6408"/>
    <w:p w14:paraId="61B9DCAB" w14:textId="77777777" w:rsidR="00EF6408" w:rsidRDefault="00EF6408" w:rsidP="00EF6408"/>
    <w:p w14:paraId="325371BA" w14:textId="77777777" w:rsidR="00EF6408" w:rsidRDefault="00EF6408" w:rsidP="00EF6408">
      <w:r>
        <w:t xml:space="preserve">                                               </w:t>
      </w:r>
    </w:p>
    <w:p w14:paraId="463EABBC" w14:textId="77777777" w:rsidR="00EF6408" w:rsidRDefault="00EF6408" w:rsidP="00EF6408">
      <w:r>
        <w:rPr>
          <w:noProof/>
          <w:lang w:eastAsia="en-GB"/>
        </w:rPr>
        <w:drawing>
          <wp:anchor distT="0" distB="0" distL="114300" distR="114300" simplePos="0" relativeHeight="251658248" behindDoc="0" locked="0" layoutInCell="1" allowOverlap="1" wp14:anchorId="0DA3D668" wp14:editId="61650C93">
            <wp:simplePos x="0" y="0"/>
            <wp:positionH relativeFrom="margin">
              <wp:posOffset>-219075</wp:posOffset>
            </wp:positionH>
            <wp:positionV relativeFrom="paragraph">
              <wp:posOffset>196850</wp:posOffset>
            </wp:positionV>
            <wp:extent cx="2157095" cy="1438275"/>
            <wp:effectExtent l="0" t="0" r="2540" b="0"/>
            <wp:wrapSquare wrapText="bothSides"/>
            <wp:docPr id="12" name="Picture 12" descr="http://www.new-directions.co.uk/social-care/files/2007/03/iconic-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new-directions.co.uk/social-care/files/2007/03/iconic-image.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57095"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4F29DB" w14:textId="77777777" w:rsidR="00EF6408" w:rsidRDefault="00EF6408" w:rsidP="00EF6408"/>
    <w:p w14:paraId="1105993E" w14:textId="77777777" w:rsidR="00EF6408" w:rsidRDefault="00EF6408" w:rsidP="00EF6408">
      <w:pPr>
        <w:rPr>
          <w:rFonts w:ascii="Comic Sans MS" w:hAnsi="Comic Sans MS"/>
          <w:sz w:val="28"/>
          <w:szCs w:val="28"/>
        </w:rPr>
      </w:pPr>
      <w:r>
        <w:rPr>
          <w:rFonts w:ascii="Comic Sans MS" w:hAnsi="Comic Sans MS"/>
          <w:sz w:val="28"/>
          <w:szCs w:val="28"/>
        </w:rPr>
        <w:t>Being thoughtful and caring for one    another.</w:t>
      </w:r>
    </w:p>
    <w:p w14:paraId="1ED49B8B" w14:textId="77777777" w:rsidR="00EF6408" w:rsidRDefault="00EF6408" w:rsidP="00EF6408">
      <w:pPr>
        <w:rPr>
          <w:rFonts w:ascii="Comic Sans MS" w:hAnsi="Comic Sans MS"/>
          <w:sz w:val="28"/>
          <w:szCs w:val="28"/>
        </w:rPr>
      </w:pPr>
    </w:p>
    <w:p w14:paraId="5D5FE9ED" w14:textId="3258509A" w:rsidR="00EF6408" w:rsidRDefault="00EF6408" w:rsidP="00EF6408">
      <w:pPr>
        <w:rPr>
          <w:rFonts w:ascii="Comic Sans MS" w:hAnsi="Comic Sans MS"/>
          <w:sz w:val="28"/>
          <w:szCs w:val="28"/>
        </w:rPr>
      </w:pPr>
    </w:p>
    <w:p w14:paraId="439E1F69" w14:textId="0118F206" w:rsidR="00EF6408" w:rsidRDefault="008F198B" w:rsidP="00EF6408">
      <w:pPr>
        <w:rPr>
          <w:rFonts w:ascii="Comic Sans MS" w:hAnsi="Comic Sans MS"/>
          <w:sz w:val="28"/>
          <w:szCs w:val="28"/>
        </w:rPr>
      </w:pPr>
      <w:r>
        <w:rPr>
          <w:noProof/>
          <w:lang w:eastAsia="en-GB"/>
        </w:rPr>
        <w:drawing>
          <wp:anchor distT="0" distB="0" distL="114300" distR="114300" simplePos="0" relativeHeight="251658249" behindDoc="0" locked="0" layoutInCell="1" allowOverlap="1" wp14:anchorId="7CA05776" wp14:editId="3219F0F2">
            <wp:simplePos x="0" y="0"/>
            <wp:positionH relativeFrom="column">
              <wp:posOffset>-518160</wp:posOffset>
            </wp:positionH>
            <wp:positionV relativeFrom="paragraph">
              <wp:posOffset>111125</wp:posOffset>
            </wp:positionV>
            <wp:extent cx="1701800" cy="1248410"/>
            <wp:effectExtent l="0" t="0" r="0" b="0"/>
            <wp:wrapSquare wrapText="bothSides"/>
            <wp:docPr id="11" name="Picture 11" descr="https://c1.staticflickr.com/7/6056/6239670686_65fdd9e0eb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1.staticflickr.com/7/6056/6239670686_65fdd9e0eb_b.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01800" cy="124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7D1B8" w14:textId="77777777" w:rsidR="00EF6408" w:rsidRDefault="00EF6408" w:rsidP="00EF6408">
      <w:pPr>
        <w:rPr>
          <w:rFonts w:ascii="Comic Sans MS" w:hAnsi="Comic Sans MS"/>
          <w:sz w:val="28"/>
          <w:szCs w:val="28"/>
        </w:rPr>
      </w:pPr>
      <w:r>
        <w:rPr>
          <w:rFonts w:ascii="Comic Sans MS" w:hAnsi="Comic Sans MS"/>
          <w:sz w:val="28"/>
          <w:szCs w:val="28"/>
        </w:rPr>
        <w:t xml:space="preserve">  Trust one another and try your best and share your achievements.</w:t>
      </w:r>
    </w:p>
    <w:p w14:paraId="26A539C4" w14:textId="77777777" w:rsidR="00EF6408" w:rsidRDefault="00EF6408" w:rsidP="00EF6408">
      <w:pPr>
        <w:rPr>
          <w:rFonts w:ascii="Comic Sans MS" w:hAnsi="Comic Sans MS"/>
          <w:sz w:val="28"/>
          <w:szCs w:val="28"/>
        </w:rPr>
      </w:pPr>
    </w:p>
    <w:p w14:paraId="2BA5D757" w14:textId="77777777" w:rsidR="00EF6408" w:rsidRDefault="00EF6408" w:rsidP="00EF6408">
      <w:pPr>
        <w:rPr>
          <w:rFonts w:ascii="Comic Sans MS" w:hAnsi="Comic Sans MS"/>
          <w:sz w:val="28"/>
          <w:szCs w:val="28"/>
        </w:rPr>
      </w:pPr>
    </w:p>
    <w:p w14:paraId="1442F4DB" w14:textId="77777777" w:rsidR="00EF6408" w:rsidRDefault="00EF6408" w:rsidP="00EF6408">
      <w:pPr>
        <w:rPr>
          <w:rFonts w:ascii="Comic Sans MS" w:hAnsi="Comic Sans MS"/>
          <w:sz w:val="28"/>
          <w:szCs w:val="28"/>
        </w:rPr>
      </w:pPr>
      <w:r>
        <w:rPr>
          <w:noProof/>
          <w:lang w:eastAsia="en-GB"/>
        </w:rPr>
        <w:drawing>
          <wp:anchor distT="0" distB="0" distL="114300" distR="114300" simplePos="0" relativeHeight="251658250" behindDoc="0" locked="0" layoutInCell="1" allowOverlap="1" wp14:anchorId="28622E4A" wp14:editId="599684C7">
            <wp:simplePos x="0" y="0"/>
            <wp:positionH relativeFrom="margin">
              <wp:posOffset>-38100</wp:posOffset>
            </wp:positionH>
            <wp:positionV relativeFrom="paragraph">
              <wp:posOffset>345440</wp:posOffset>
            </wp:positionV>
            <wp:extent cx="2295525" cy="753745"/>
            <wp:effectExtent l="0" t="0" r="6985" b="8255"/>
            <wp:wrapSquare wrapText="bothSides"/>
            <wp:docPr id="10" name="Picture 10" descr="https://thumbs.dreamstime.com/t/people-hands-holding-red-straight-word-fairness-many-caucasian-letters-characters-building-isolated-english-white-54098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humbs.dreamstime.com/t/people-hands-holding-red-straight-word-fairness-many-caucasian-letters-characters-building-isolated-english-white-5409834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95525" cy="7537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B83DA3" w14:textId="77777777" w:rsidR="00EF6408" w:rsidRDefault="00EF6408" w:rsidP="00EF6408">
      <w:pPr>
        <w:ind w:left="2160"/>
        <w:rPr>
          <w:rFonts w:ascii="Comic Sans MS" w:hAnsi="Comic Sans MS"/>
          <w:sz w:val="28"/>
          <w:szCs w:val="28"/>
        </w:rPr>
      </w:pPr>
    </w:p>
    <w:p w14:paraId="22218C61" w14:textId="77777777" w:rsidR="00EF6408" w:rsidRDefault="00EF6408" w:rsidP="00EF6408">
      <w:pPr>
        <w:ind w:left="2160"/>
        <w:rPr>
          <w:rFonts w:ascii="Comic Sans MS" w:hAnsi="Comic Sans MS"/>
          <w:sz w:val="28"/>
          <w:szCs w:val="28"/>
        </w:rPr>
      </w:pPr>
      <w:r>
        <w:rPr>
          <w:rFonts w:ascii="Comic Sans MS" w:hAnsi="Comic Sans MS"/>
          <w:sz w:val="28"/>
          <w:szCs w:val="28"/>
        </w:rPr>
        <w:t>Everyone is treated equally in a non-        judgemental way.</w:t>
      </w:r>
    </w:p>
    <w:p w14:paraId="7C1329DF" w14:textId="77777777" w:rsidR="00EF6408" w:rsidRDefault="00EF6408" w:rsidP="00EF6408">
      <w:pPr>
        <w:jc w:val="center"/>
      </w:pPr>
    </w:p>
    <w:p w14:paraId="60995892" w14:textId="4E3E2250" w:rsidR="00EF6408" w:rsidRDefault="00EF6408" w:rsidP="008F198B">
      <w:pPr>
        <w:jc w:val="center"/>
      </w:pPr>
      <w:r>
        <w:lastRenderedPageBreak/>
        <w:t>Early Years Aims prepared Aug 2016</w:t>
      </w:r>
      <w:bookmarkEnd w:id="0"/>
    </w:p>
    <w:p w14:paraId="40B73E17" w14:textId="50D5C8D4" w:rsidR="008F198B" w:rsidRDefault="008F198B" w:rsidP="008F198B">
      <w:pPr>
        <w:jc w:val="center"/>
      </w:pPr>
    </w:p>
    <w:p w14:paraId="34864A01" w14:textId="1ED1CBCD" w:rsidR="008F198B" w:rsidRDefault="008F198B" w:rsidP="008F198B">
      <w:pPr>
        <w:jc w:val="center"/>
      </w:pPr>
    </w:p>
    <w:p w14:paraId="71843D3A" w14:textId="78994E61" w:rsidR="008F198B" w:rsidRPr="008F198B" w:rsidRDefault="008F198B" w:rsidP="008F198B">
      <w:pPr>
        <w:jc w:val="center"/>
        <w:rPr>
          <w:b/>
          <w:bCs/>
          <w:sz w:val="32"/>
          <w:szCs w:val="32"/>
        </w:rPr>
      </w:pPr>
      <w:r w:rsidRPr="008F198B">
        <w:rPr>
          <w:b/>
          <w:bCs/>
          <w:sz w:val="32"/>
          <w:szCs w:val="32"/>
        </w:rPr>
        <w:t xml:space="preserve">Longside School Ethos </w:t>
      </w:r>
    </w:p>
    <w:p w14:paraId="071BADDB" w14:textId="1C9589D4" w:rsidR="00EF6408" w:rsidRPr="00EF6408" w:rsidRDefault="00EF6408" w:rsidP="00EF6408">
      <w:r>
        <w:rPr>
          <w:noProof/>
        </w:rPr>
        <w:drawing>
          <wp:anchor distT="0" distB="0" distL="114300" distR="114300" simplePos="0" relativeHeight="251658275" behindDoc="0" locked="0" layoutInCell="1" allowOverlap="1" wp14:anchorId="1D6F9357" wp14:editId="0C842B1A">
            <wp:simplePos x="0" y="0"/>
            <wp:positionH relativeFrom="column">
              <wp:posOffset>-91440</wp:posOffset>
            </wp:positionH>
            <wp:positionV relativeFrom="paragraph">
              <wp:posOffset>237490</wp:posOffset>
            </wp:positionV>
            <wp:extent cx="1356360" cy="1908175"/>
            <wp:effectExtent l="0" t="0" r="0" b="0"/>
            <wp:wrapThrough wrapText="bothSides">
              <wp:wrapPolygon edited="0">
                <wp:start x="0" y="0"/>
                <wp:lineTo x="0" y="21348"/>
                <wp:lineTo x="21236" y="21348"/>
                <wp:lineTo x="21236"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1">
                      <a:extLst>
                        <a:ext uri="{28A0092B-C50C-407E-A947-70E740481C1C}">
                          <a14:useLocalDpi xmlns:a14="http://schemas.microsoft.com/office/drawing/2010/main" val="0"/>
                        </a:ext>
                        <a:ext uri="{C183D7F6-B498-43B3-948B-1728B52AA6E4}">
                          <adec:decorative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val="1"/>
                        </a:ext>
                      </a:extLst>
                    </a:blip>
                    <a:stretch>
                      <a:fillRect/>
                    </a:stretch>
                  </pic:blipFill>
                  <pic:spPr>
                    <a:xfrm>
                      <a:off x="0" y="0"/>
                      <a:ext cx="1356360" cy="1908175"/>
                    </a:xfrm>
                    <a:prstGeom prst="rect">
                      <a:avLst/>
                    </a:prstGeom>
                  </pic:spPr>
                </pic:pic>
              </a:graphicData>
            </a:graphic>
            <wp14:sizeRelH relativeFrom="margin">
              <wp14:pctWidth>0</wp14:pctWidth>
            </wp14:sizeRelH>
            <wp14:sizeRelV relativeFrom="margin">
              <wp14:pctHeight>0</wp14:pctHeight>
            </wp14:sizeRelV>
          </wp:anchor>
        </w:drawing>
      </w:r>
    </w:p>
    <w:p w14:paraId="75E7B75F" w14:textId="4EF75D3E" w:rsidR="00EF6408" w:rsidRPr="008F198B" w:rsidRDefault="00EF6408" w:rsidP="00EF6408">
      <w:pPr>
        <w:rPr>
          <w:sz w:val="24"/>
          <w:szCs w:val="24"/>
        </w:rPr>
      </w:pPr>
      <w:r w:rsidRPr="008F198B">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5572ABA6" w14:textId="0263C445" w:rsidR="00EF6408" w:rsidRPr="008F198B" w:rsidRDefault="00EF6408" w:rsidP="00EF6408">
      <w:pPr>
        <w:rPr>
          <w:sz w:val="24"/>
          <w:szCs w:val="24"/>
        </w:rPr>
      </w:pPr>
      <w:r w:rsidRPr="008F198B">
        <w:rPr>
          <w:sz w:val="24"/>
          <w:szCs w:val="24"/>
        </w:rPr>
        <w:t xml:space="preserve">Aberdeenshire’s schools play a key part in delivery of Aberdeenshire’s Children’s Services Plan. </w:t>
      </w:r>
    </w:p>
    <w:p w14:paraId="2B2FEE20" w14:textId="7A60AD6F" w:rsidR="00EF6408" w:rsidRPr="008F198B" w:rsidRDefault="00EF6408" w:rsidP="00EF6408">
      <w:pPr>
        <w:rPr>
          <w:sz w:val="24"/>
          <w:szCs w:val="24"/>
        </w:rPr>
      </w:pPr>
    </w:p>
    <w:p w14:paraId="68CF0DE6" w14:textId="3F89CD02" w:rsidR="00EF6408" w:rsidRPr="008F198B" w:rsidRDefault="00EF6408" w:rsidP="00EF6408">
      <w:pPr>
        <w:rPr>
          <w:b/>
          <w:bCs/>
          <w:i/>
          <w:iCs/>
          <w:sz w:val="24"/>
          <w:szCs w:val="24"/>
        </w:rPr>
      </w:pPr>
      <w:r w:rsidRPr="008F198B">
        <w:rPr>
          <w:sz w:val="24"/>
          <w:szCs w:val="24"/>
        </w:rPr>
        <w:t>Its vision is that:</w:t>
      </w:r>
    </w:p>
    <w:p w14:paraId="6A552D4F" w14:textId="77777777" w:rsidR="00EF6408" w:rsidRPr="008F198B" w:rsidRDefault="00EF6408" w:rsidP="00EF6408">
      <w:pPr>
        <w:rPr>
          <w:b/>
          <w:bCs/>
          <w:i/>
          <w:iCs/>
          <w:sz w:val="24"/>
          <w:szCs w:val="24"/>
        </w:rPr>
      </w:pPr>
      <w:r w:rsidRPr="008F198B">
        <w:rPr>
          <w:b/>
          <w:bCs/>
          <w:i/>
          <w:iCs/>
          <w:sz w:val="24"/>
          <w:szCs w:val="24"/>
        </w:rPr>
        <w:t>‘Our commitment to Aberdeenshire’s children and young people, is to provide them with the right support, in the right place, at the right time.</w:t>
      </w:r>
    </w:p>
    <w:p w14:paraId="60B81A19" w14:textId="77777777" w:rsidR="00EF6408" w:rsidRPr="008F198B" w:rsidRDefault="00EF6408" w:rsidP="00EF6408">
      <w:pPr>
        <w:rPr>
          <w:b/>
          <w:bCs/>
          <w:i/>
          <w:iCs/>
          <w:sz w:val="24"/>
          <w:szCs w:val="24"/>
        </w:rPr>
      </w:pPr>
      <w:r w:rsidRPr="008F198B">
        <w:rPr>
          <w:b/>
          <w:bCs/>
          <w:i/>
          <w:iCs/>
          <w:sz w:val="24"/>
          <w:szCs w:val="24"/>
        </w:rPr>
        <w:t>In helping them reach their individual potential and goals, we will work together to make Aberdeenshire the best place in Scotland to grow up’</w:t>
      </w:r>
    </w:p>
    <w:p w14:paraId="11CE083A" w14:textId="77777777" w:rsidR="00EF6408" w:rsidRPr="008F198B" w:rsidRDefault="00EF6408" w:rsidP="00EF6408">
      <w:pPr>
        <w:rPr>
          <w:bCs/>
          <w:iCs/>
          <w:sz w:val="24"/>
          <w:szCs w:val="24"/>
        </w:rPr>
      </w:pPr>
      <w:r w:rsidRPr="008F198B">
        <w:rPr>
          <w:bCs/>
          <w:iCs/>
          <w:sz w:val="24"/>
          <w:szCs w:val="24"/>
        </w:rPr>
        <w:t>You can find out more about our Children’s Services Plan at:</w:t>
      </w:r>
    </w:p>
    <w:p w14:paraId="281E5610" w14:textId="77777777" w:rsidR="00EF6408" w:rsidRPr="008F198B" w:rsidRDefault="00595253" w:rsidP="00EF6408">
      <w:pPr>
        <w:rPr>
          <w:sz w:val="24"/>
          <w:szCs w:val="24"/>
        </w:rPr>
      </w:pPr>
      <w:hyperlink r:id="rId32" w:history="1">
        <w:r w:rsidR="00EF6408" w:rsidRPr="008F198B">
          <w:rPr>
            <w:rStyle w:val="Hyperlink"/>
            <w:bCs/>
            <w:iCs/>
            <w:sz w:val="24"/>
            <w:szCs w:val="24"/>
          </w:rPr>
          <w:t>http://www.girfec-aberdeenshire.org/who-we-are/our-childrens-services-plan/</w:t>
        </w:r>
      </w:hyperlink>
    </w:p>
    <w:p w14:paraId="2ED8781C" w14:textId="77777777" w:rsidR="00EF6408" w:rsidRPr="008F198B" w:rsidRDefault="00EF6408" w:rsidP="008F198B">
      <w:pPr>
        <w:pStyle w:val="Heading1"/>
        <w:numPr>
          <w:ilvl w:val="0"/>
          <w:numId w:val="0"/>
        </w:numPr>
        <w:rPr>
          <w:rFonts w:cs="Arial"/>
          <w:sz w:val="24"/>
          <w:szCs w:val="24"/>
        </w:rPr>
      </w:pPr>
      <w:bookmarkStart w:id="1" w:name="_Toc87941951"/>
      <w:r w:rsidRPr="008F198B">
        <w:rPr>
          <w:rFonts w:cs="Arial"/>
          <w:sz w:val="24"/>
          <w:szCs w:val="24"/>
        </w:rPr>
        <w:t>Wellbeing</w:t>
      </w:r>
      <w:bookmarkEnd w:id="1"/>
    </w:p>
    <w:p w14:paraId="41848AE9" w14:textId="67392323" w:rsidR="00EF6408" w:rsidRPr="008F198B" w:rsidRDefault="00EF6408" w:rsidP="00EF6408">
      <w:pPr>
        <w:rPr>
          <w:sz w:val="24"/>
          <w:szCs w:val="24"/>
        </w:rPr>
      </w:pPr>
      <w:r w:rsidRPr="008F198B">
        <w:rPr>
          <w:sz w:val="24"/>
          <w:szCs w:val="24"/>
        </w:rPr>
        <w:t xml:space="preserve">Wellbeing of children and young people sits at the heart of the </w:t>
      </w:r>
      <w:r w:rsidRPr="008F198B">
        <w:rPr>
          <w:i/>
          <w:sz w:val="24"/>
          <w:szCs w:val="24"/>
        </w:rPr>
        <w:t>Getting it Right for Every Child</w:t>
      </w:r>
      <w:r w:rsidRPr="008F198B">
        <w:rPr>
          <w:sz w:val="24"/>
          <w:szCs w:val="24"/>
        </w:rPr>
        <w:t xml:space="preserve"> approach. Eight Wellbeing Indicators below outline</w:t>
      </w:r>
      <w:r w:rsidR="008F198B" w:rsidRPr="008F198B">
        <w:rPr>
          <w:sz w:val="24"/>
          <w:szCs w:val="24"/>
        </w:rPr>
        <w:t xml:space="preserve"> our ambition for all learners at Longside School.  Our school community is conversant with these indicators:</w:t>
      </w:r>
    </w:p>
    <w:p w14:paraId="14D1E417" w14:textId="1605E669" w:rsidR="00EF6408" w:rsidRPr="008F198B" w:rsidRDefault="00EF6408" w:rsidP="00EF6408">
      <w:pPr>
        <w:numPr>
          <w:ilvl w:val="0"/>
          <w:numId w:val="5"/>
        </w:numPr>
        <w:spacing w:after="140" w:line="250" w:lineRule="atLeast"/>
        <w:rPr>
          <w:sz w:val="24"/>
          <w:szCs w:val="24"/>
        </w:rPr>
      </w:pPr>
      <w:r w:rsidRPr="008F198B">
        <w:rPr>
          <w:sz w:val="24"/>
          <w:szCs w:val="24"/>
        </w:rPr>
        <w:t>S</w:t>
      </w:r>
      <w:r w:rsidR="008F198B" w:rsidRPr="008F198B">
        <w:rPr>
          <w:sz w:val="24"/>
          <w:szCs w:val="24"/>
        </w:rPr>
        <w:t xml:space="preserve"> </w:t>
      </w:r>
      <w:proofErr w:type="spellStart"/>
      <w:r w:rsidRPr="008F198B">
        <w:rPr>
          <w:sz w:val="24"/>
          <w:szCs w:val="24"/>
        </w:rPr>
        <w:t>afe</w:t>
      </w:r>
      <w:proofErr w:type="spellEnd"/>
    </w:p>
    <w:p w14:paraId="5327F8DB" w14:textId="7B6504CF" w:rsidR="00EF6408" w:rsidRPr="008F198B" w:rsidRDefault="00EF6408" w:rsidP="00EF6408">
      <w:pPr>
        <w:numPr>
          <w:ilvl w:val="0"/>
          <w:numId w:val="5"/>
        </w:numPr>
        <w:spacing w:after="140" w:line="250" w:lineRule="atLeast"/>
        <w:rPr>
          <w:sz w:val="24"/>
          <w:szCs w:val="24"/>
        </w:rPr>
      </w:pPr>
      <w:r w:rsidRPr="008F198B">
        <w:rPr>
          <w:sz w:val="24"/>
          <w:szCs w:val="24"/>
        </w:rPr>
        <w:t>H</w:t>
      </w:r>
      <w:r w:rsidR="008F198B" w:rsidRPr="008F198B">
        <w:rPr>
          <w:sz w:val="24"/>
          <w:szCs w:val="24"/>
        </w:rPr>
        <w:t xml:space="preserve"> </w:t>
      </w:r>
      <w:proofErr w:type="spellStart"/>
      <w:r w:rsidRPr="008F198B">
        <w:rPr>
          <w:sz w:val="24"/>
          <w:szCs w:val="24"/>
        </w:rPr>
        <w:t>ealthy</w:t>
      </w:r>
      <w:proofErr w:type="spellEnd"/>
      <w:r w:rsidRPr="008F198B">
        <w:rPr>
          <w:sz w:val="24"/>
          <w:szCs w:val="24"/>
        </w:rPr>
        <w:t xml:space="preserve"> </w:t>
      </w:r>
    </w:p>
    <w:p w14:paraId="3F82D3BB" w14:textId="6D768204" w:rsidR="00EF6408" w:rsidRPr="008F198B" w:rsidRDefault="00EF6408" w:rsidP="00EF6408">
      <w:pPr>
        <w:numPr>
          <w:ilvl w:val="0"/>
          <w:numId w:val="5"/>
        </w:numPr>
        <w:spacing w:after="140" w:line="250" w:lineRule="atLeast"/>
        <w:rPr>
          <w:sz w:val="24"/>
          <w:szCs w:val="24"/>
        </w:rPr>
      </w:pPr>
      <w:r w:rsidRPr="008F198B">
        <w:rPr>
          <w:sz w:val="24"/>
          <w:szCs w:val="24"/>
        </w:rPr>
        <w:t>A</w:t>
      </w:r>
      <w:r w:rsidR="008F198B" w:rsidRPr="008F198B">
        <w:rPr>
          <w:sz w:val="24"/>
          <w:szCs w:val="24"/>
        </w:rPr>
        <w:t xml:space="preserve"> </w:t>
      </w:r>
      <w:r w:rsidRPr="008F198B">
        <w:rPr>
          <w:sz w:val="24"/>
          <w:szCs w:val="24"/>
        </w:rPr>
        <w:t>chieving</w:t>
      </w:r>
    </w:p>
    <w:p w14:paraId="19019589" w14:textId="7666C75D" w:rsidR="00EF6408" w:rsidRPr="008F198B" w:rsidRDefault="00EF6408" w:rsidP="00EF6408">
      <w:pPr>
        <w:numPr>
          <w:ilvl w:val="0"/>
          <w:numId w:val="5"/>
        </w:numPr>
        <w:spacing w:after="140" w:line="250" w:lineRule="atLeast"/>
        <w:rPr>
          <w:sz w:val="24"/>
          <w:szCs w:val="24"/>
        </w:rPr>
      </w:pPr>
      <w:r w:rsidRPr="008F198B">
        <w:rPr>
          <w:sz w:val="24"/>
          <w:szCs w:val="24"/>
        </w:rPr>
        <w:t>N</w:t>
      </w:r>
      <w:r w:rsidR="008F198B" w:rsidRPr="008F198B">
        <w:rPr>
          <w:sz w:val="24"/>
          <w:szCs w:val="24"/>
        </w:rPr>
        <w:t xml:space="preserve"> </w:t>
      </w:r>
      <w:proofErr w:type="spellStart"/>
      <w:r w:rsidRPr="008F198B">
        <w:rPr>
          <w:sz w:val="24"/>
          <w:szCs w:val="24"/>
        </w:rPr>
        <w:t>urtured</w:t>
      </w:r>
      <w:proofErr w:type="spellEnd"/>
    </w:p>
    <w:p w14:paraId="6CD2721F" w14:textId="5FFB3AFC" w:rsidR="00EF6408" w:rsidRPr="008F198B" w:rsidRDefault="00EF6408" w:rsidP="00EF6408">
      <w:pPr>
        <w:numPr>
          <w:ilvl w:val="0"/>
          <w:numId w:val="5"/>
        </w:numPr>
        <w:spacing w:after="140" w:line="250" w:lineRule="atLeast"/>
        <w:rPr>
          <w:sz w:val="24"/>
          <w:szCs w:val="24"/>
        </w:rPr>
      </w:pPr>
      <w:r w:rsidRPr="008F198B">
        <w:rPr>
          <w:sz w:val="24"/>
          <w:szCs w:val="24"/>
        </w:rPr>
        <w:t>A</w:t>
      </w:r>
      <w:r w:rsidR="008F198B" w:rsidRPr="008F198B">
        <w:rPr>
          <w:sz w:val="24"/>
          <w:szCs w:val="24"/>
        </w:rPr>
        <w:t xml:space="preserve"> </w:t>
      </w:r>
      <w:proofErr w:type="spellStart"/>
      <w:r w:rsidRPr="008F198B">
        <w:rPr>
          <w:sz w:val="24"/>
          <w:szCs w:val="24"/>
        </w:rPr>
        <w:t>ctive</w:t>
      </w:r>
      <w:proofErr w:type="spellEnd"/>
    </w:p>
    <w:p w14:paraId="607108CB" w14:textId="4412CDA8" w:rsidR="00EF6408" w:rsidRPr="008F198B" w:rsidRDefault="00EF6408" w:rsidP="00EF6408">
      <w:pPr>
        <w:numPr>
          <w:ilvl w:val="0"/>
          <w:numId w:val="5"/>
        </w:numPr>
        <w:spacing w:after="140" w:line="250" w:lineRule="atLeast"/>
        <w:rPr>
          <w:sz w:val="24"/>
          <w:szCs w:val="24"/>
        </w:rPr>
      </w:pPr>
      <w:r w:rsidRPr="008F198B">
        <w:rPr>
          <w:sz w:val="24"/>
          <w:szCs w:val="24"/>
        </w:rPr>
        <w:t>R</w:t>
      </w:r>
      <w:r w:rsidR="008F198B" w:rsidRPr="008F198B">
        <w:rPr>
          <w:sz w:val="24"/>
          <w:szCs w:val="24"/>
        </w:rPr>
        <w:t xml:space="preserve"> </w:t>
      </w:r>
      <w:proofErr w:type="spellStart"/>
      <w:r w:rsidRPr="008F198B">
        <w:rPr>
          <w:sz w:val="24"/>
          <w:szCs w:val="24"/>
        </w:rPr>
        <w:t>espected</w:t>
      </w:r>
      <w:proofErr w:type="spellEnd"/>
    </w:p>
    <w:p w14:paraId="6B6B458F" w14:textId="20688664" w:rsidR="00EF6408" w:rsidRPr="008F198B" w:rsidRDefault="00EF6408" w:rsidP="00EF6408">
      <w:pPr>
        <w:numPr>
          <w:ilvl w:val="0"/>
          <w:numId w:val="5"/>
        </w:numPr>
        <w:spacing w:after="140" w:line="250" w:lineRule="atLeast"/>
        <w:rPr>
          <w:sz w:val="24"/>
          <w:szCs w:val="24"/>
        </w:rPr>
      </w:pPr>
      <w:r w:rsidRPr="008F198B">
        <w:rPr>
          <w:sz w:val="24"/>
          <w:szCs w:val="24"/>
        </w:rPr>
        <w:t>R</w:t>
      </w:r>
      <w:r w:rsidR="008F198B" w:rsidRPr="008F198B">
        <w:rPr>
          <w:sz w:val="24"/>
          <w:szCs w:val="24"/>
        </w:rPr>
        <w:t xml:space="preserve"> </w:t>
      </w:r>
      <w:proofErr w:type="spellStart"/>
      <w:r w:rsidRPr="008F198B">
        <w:rPr>
          <w:sz w:val="24"/>
          <w:szCs w:val="24"/>
        </w:rPr>
        <w:t>esponsible</w:t>
      </w:r>
      <w:proofErr w:type="spellEnd"/>
    </w:p>
    <w:p w14:paraId="0D587BC8" w14:textId="64F8746E" w:rsidR="00EF6408" w:rsidRPr="008F198B" w:rsidRDefault="00EF6408" w:rsidP="00EF6408">
      <w:pPr>
        <w:numPr>
          <w:ilvl w:val="0"/>
          <w:numId w:val="5"/>
        </w:numPr>
        <w:spacing w:after="140" w:line="250" w:lineRule="atLeast"/>
        <w:rPr>
          <w:sz w:val="24"/>
          <w:szCs w:val="24"/>
        </w:rPr>
      </w:pPr>
      <w:r w:rsidRPr="008F198B">
        <w:rPr>
          <w:sz w:val="24"/>
          <w:szCs w:val="24"/>
        </w:rPr>
        <w:t>I</w:t>
      </w:r>
      <w:r w:rsidR="008F198B" w:rsidRPr="008F198B">
        <w:rPr>
          <w:sz w:val="24"/>
          <w:szCs w:val="24"/>
        </w:rPr>
        <w:t xml:space="preserve"> </w:t>
      </w:r>
      <w:proofErr w:type="spellStart"/>
      <w:r w:rsidRPr="008F198B">
        <w:rPr>
          <w:sz w:val="24"/>
          <w:szCs w:val="24"/>
        </w:rPr>
        <w:t>ncluded</w:t>
      </w:r>
      <w:proofErr w:type="spellEnd"/>
    </w:p>
    <w:p w14:paraId="169172D0" w14:textId="77777777" w:rsidR="00EF6408" w:rsidRPr="008F198B" w:rsidRDefault="00EF6408" w:rsidP="00EF6408">
      <w:pPr>
        <w:ind w:left="720"/>
        <w:rPr>
          <w:sz w:val="24"/>
          <w:szCs w:val="24"/>
        </w:rPr>
      </w:pPr>
    </w:p>
    <w:p w14:paraId="64EE5028" w14:textId="77777777" w:rsidR="00EF6408" w:rsidRDefault="00EF6408" w:rsidP="00EF6408">
      <w:pPr>
        <w:jc w:val="center"/>
        <w:rPr>
          <w:sz w:val="24"/>
          <w:szCs w:val="24"/>
        </w:rPr>
      </w:pPr>
      <w:r>
        <w:rPr>
          <w:noProof/>
        </w:rPr>
        <w:drawing>
          <wp:inline distT="0" distB="0" distL="0" distR="0" wp14:anchorId="7230E1EA" wp14:editId="5857BF60">
            <wp:extent cx="2980690" cy="2721610"/>
            <wp:effectExtent l="0" t="0" r="0" b="2540"/>
            <wp:docPr id="6" name="Picture 1" descr="Diagram with eight slices in different colo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2980690" cy="2721610"/>
                    </a:xfrm>
                    <a:prstGeom prst="rect">
                      <a:avLst/>
                    </a:prstGeom>
                  </pic:spPr>
                </pic:pic>
              </a:graphicData>
            </a:graphic>
          </wp:inline>
        </w:drawing>
      </w:r>
    </w:p>
    <w:p w14:paraId="2585EA05" w14:textId="2BB14DC7" w:rsidR="00EF6408" w:rsidRPr="008F198B" w:rsidRDefault="00EF6408" w:rsidP="00EF6408">
      <w:pPr>
        <w:rPr>
          <w:sz w:val="24"/>
          <w:szCs w:val="24"/>
        </w:rPr>
      </w:pPr>
      <w:r w:rsidRPr="008F198B">
        <w:rPr>
          <w:sz w:val="24"/>
          <w:szCs w:val="24"/>
        </w:rPr>
        <w:t xml:space="preserve">The Getting It Right approach means </w:t>
      </w:r>
      <w:r w:rsidR="008F198B" w:rsidRPr="008F198B">
        <w:rPr>
          <w:sz w:val="24"/>
          <w:szCs w:val="24"/>
        </w:rPr>
        <w:t>we</w:t>
      </w:r>
      <w:r w:rsidRPr="008F198B">
        <w:rPr>
          <w:sz w:val="24"/>
          <w:szCs w:val="24"/>
        </w:rPr>
        <w:t xml:space="preserve"> will work in partnership with children, young people and their parent/carer(s) and we want every child at our school to feel happy, </w:t>
      </w:r>
      <w:proofErr w:type="gramStart"/>
      <w:r w:rsidRPr="008F198B">
        <w:rPr>
          <w:sz w:val="24"/>
          <w:szCs w:val="24"/>
        </w:rPr>
        <w:t>safe</w:t>
      </w:r>
      <w:proofErr w:type="gramEnd"/>
      <w:r w:rsidRPr="008F198B">
        <w:rPr>
          <w:sz w:val="24"/>
          <w:szCs w:val="24"/>
        </w:rPr>
        <w:t xml:space="preserve"> and supported to fulfil their potential.</w:t>
      </w:r>
    </w:p>
    <w:p w14:paraId="3F855344" w14:textId="77777777" w:rsidR="008F198B" w:rsidRPr="008F198B" w:rsidRDefault="008F198B" w:rsidP="008F198B">
      <w:pPr>
        <w:pStyle w:val="Heading1"/>
        <w:numPr>
          <w:ilvl w:val="0"/>
          <w:numId w:val="0"/>
        </w:numPr>
        <w:rPr>
          <w:rFonts w:cs="Arial"/>
          <w:sz w:val="24"/>
          <w:szCs w:val="24"/>
        </w:rPr>
      </w:pPr>
      <w:r w:rsidRPr="008F198B">
        <w:rPr>
          <w:rFonts w:cs="Arial"/>
          <w:sz w:val="24"/>
          <w:szCs w:val="24"/>
        </w:rPr>
        <w:t>Children’s Rights</w:t>
      </w:r>
    </w:p>
    <w:p w14:paraId="78D83450" w14:textId="77777777" w:rsidR="008F198B" w:rsidRPr="008F198B" w:rsidRDefault="008F198B" w:rsidP="008F198B">
      <w:pPr>
        <w:shd w:val="clear" w:color="auto" w:fill="FFFFFF"/>
        <w:spacing w:after="300" w:line="300" w:lineRule="atLeast"/>
        <w:rPr>
          <w:rFonts w:eastAsia="Times New Roman"/>
          <w:bCs/>
          <w:color w:val="000000" w:themeColor="text1"/>
          <w:sz w:val="24"/>
          <w:szCs w:val="24"/>
          <w:lang w:val="en-US" w:eastAsia="en-GB"/>
        </w:rPr>
      </w:pPr>
      <w:r w:rsidRPr="008F198B">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p>
    <w:p w14:paraId="195BCE63" w14:textId="77777777" w:rsidR="008F198B" w:rsidRPr="008F198B" w:rsidRDefault="008F198B" w:rsidP="008F198B">
      <w:pPr>
        <w:shd w:val="clear" w:color="auto" w:fill="FFFFFF"/>
        <w:spacing w:after="300" w:line="300" w:lineRule="atLeast"/>
        <w:rPr>
          <w:rFonts w:eastAsia="Times New Roman"/>
          <w:color w:val="000000" w:themeColor="text1"/>
          <w:sz w:val="24"/>
          <w:szCs w:val="24"/>
          <w:lang w:val="en-US" w:eastAsia="en-GB"/>
        </w:rPr>
      </w:pPr>
      <w:r w:rsidRPr="008F198B">
        <w:rPr>
          <w:rFonts w:eastAsia="Times New Roman"/>
          <w:bCs/>
          <w:color w:val="000000" w:themeColor="text1"/>
          <w:sz w:val="24"/>
          <w:szCs w:val="24"/>
          <w:lang w:val="en-US" w:eastAsia="en-GB"/>
        </w:rPr>
        <w:t>This means we:</w:t>
      </w:r>
    </w:p>
    <w:p w14:paraId="7209600A" w14:textId="77777777" w:rsidR="008F198B" w:rsidRPr="008F198B" w:rsidRDefault="008F198B" w:rsidP="008F198B">
      <w:pPr>
        <w:numPr>
          <w:ilvl w:val="0"/>
          <w:numId w:val="7"/>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8F198B">
        <w:rPr>
          <w:rFonts w:eastAsia="Times New Roman"/>
          <w:bCs/>
          <w:color w:val="000000" w:themeColor="text1"/>
          <w:sz w:val="24"/>
          <w:szCs w:val="24"/>
          <w:lang w:val="en-US" w:eastAsia="en-GB"/>
        </w:rPr>
        <w:t>Raise awareness of Children’s Rights, and how rights can be accessed</w:t>
      </w:r>
    </w:p>
    <w:p w14:paraId="6CB642B0" w14:textId="77777777" w:rsidR="008F198B" w:rsidRPr="008F198B" w:rsidRDefault="008F198B" w:rsidP="008F198B">
      <w:pPr>
        <w:numPr>
          <w:ilvl w:val="0"/>
          <w:numId w:val="7"/>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8F198B">
        <w:rPr>
          <w:rFonts w:eastAsia="Times New Roman"/>
          <w:bCs/>
          <w:color w:val="000000" w:themeColor="text1"/>
          <w:sz w:val="24"/>
          <w:szCs w:val="24"/>
          <w:lang w:val="en-US" w:eastAsia="en-GB"/>
        </w:rPr>
        <w:t>Provide opportunities for children and young people to get involved in decision-making</w:t>
      </w:r>
    </w:p>
    <w:p w14:paraId="272938E0" w14:textId="77777777" w:rsidR="008F198B" w:rsidRPr="008F198B" w:rsidRDefault="008F198B" w:rsidP="008F198B">
      <w:pPr>
        <w:numPr>
          <w:ilvl w:val="0"/>
          <w:numId w:val="7"/>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8F198B">
        <w:rPr>
          <w:rFonts w:eastAsia="Times New Roman"/>
          <w:bCs/>
          <w:color w:val="000000" w:themeColor="text1"/>
          <w:sz w:val="24"/>
          <w:szCs w:val="24"/>
          <w:lang w:val="en-US" w:eastAsia="en-GB"/>
        </w:rPr>
        <w:t>Make sure children and young people’s views influence how we develop services</w:t>
      </w:r>
    </w:p>
    <w:p w14:paraId="7377A23E" w14:textId="77777777" w:rsidR="008F198B" w:rsidRPr="008F198B" w:rsidRDefault="008F198B" w:rsidP="008F198B">
      <w:pPr>
        <w:numPr>
          <w:ilvl w:val="0"/>
          <w:numId w:val="7"/>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8F198B">
        <w:rPr>
          <w:rFonts w:eastAsia="Times New Roman"/>
          <w:bCs/>
          <w:color w:val="000000" w:themeColor="text1"/>
          <w:sz w:val="24"/>
          <w:szCs w:val="24"/>
          <w:lang w:val="en-US" w:eastAsia="en-GB"/>
        </w:rPr>
        <w:t>Support children and young people to express their views (where needed)</w:t>
      </w:r>
    </w:p>
    <w:p w14:paraId="4F981F8E" w14:textId="77777777" w:rsidR="008F198B" w:rsidRPr="008F198B" w:rsidRDefault="008F198B" w:rsidP="008F198B">
      <w:pPr>
        <w:numPr>
          <w:ilvl w:val="0"/>
          <w:numId w:val="7"/>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8F198B">
        <w:rPr>
          <w:rFonts w:eastAsia="Times New Roman"/>
          <w:color w:val="000000" w:themeColor="text1"/>
          <w:sz w:val="24"/>
          <w:szCs w:val="24"/>
          <w:lang w:val="en-US" w:eastAsia="en-GB"/>
        </w:rPr>
        <w:t>Listen to children and young people’s views on what we do well, and what we could do differently</w:t>
      </w:r>
    </w:p>
    <w:p w14:paraId="19FF6E51" w14:textId="77777777" w:rsidR="008F198B" w:rsidRPr="008F198B" w:rsidRDefault="008F198B" w:rsidP="008F198B">
      <w:pPr>
        <w:shd w:val="clear" w:color="auto" w:fill="FFFFFF" w:themeFill="background1"/>
        <w:spacing w:before="100" w:beforeAutospacing="1" w:after="100" w:afterAutospacing="1" w:line="300" w:lineRule="atLeast"/>
        <w:rPr>
          <w:rFonts w:eastAsia="Times New Roman"/>
          <w:color w:val="000000" w:themeColor="text1"/>
          <w:sz w:val="24"/>
          <w:szCs w:val="24"/>
          <w:lang w:val="en-US" w:eastAsia="en-GB"/>
        </w:rPr>
      </w:pPr>
      <w:r w:rsidRPr="008F198B">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7737EA32" w14:textId="66B01B87" w:rsidR="008F198B" w:rsidRPr="008F198B" w:rsidRDefault="00595253" w:rsidP="008F198B">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34">
        <w:r w:rsidR="008F198B" w:rsidRPr="008F198B">
          <w:rPr>
            <w:rStyle w:val="Hyperlink"/>
            <w:rFonts w:eastAsia="Times New Roman"/>
            <w:color w:val="002060"/>
            <w:sz w:val="24"/>
            <w:szCs w:val="24"/>
            <w:lang w:val="en-US" w:eastAsia="en-GB"/>
          </w:rPr>
          <w:t>http://www.girfec-aberdeenshire.org/home/children-and-young-people/</w:t>
        </w:r>
      </w:hyperlink>
      <w:r w:rsidR="008F198B" w:rsidRPr="008F198B">
        <w:rPr>
          <w:rFonts w:eastAsia="Times New Roman"/>
          <w:color w:val="002060"/>
          <w:sz w:val="24"/>
          <w:szCs w:val="24"/>
          <w:lang w:val="en-US" w:eastAsia="en-GB"/>
        </w:rPr>
        <w:t xml:space="preserve"> </w:t>
      </w:r>
    </w:p>
    <w:p w14:paraId="0D1CF74B" w14:textId="4722D538" w:rsidR="008F198B" w:rsidRPr="008F198B" w:rsidRDefault="008F198B" w:rsidP="008F198B">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r w:rsidRPr="008F198B">
        <w:rPr>
          <w:rFonts w:eastAsia="Times New Roman"/>
          <w:color w:val="002060"/>
          <w:sz w:val="24"/>
          <w:szCs w:val="24"/>
          <w:lang w:val="en-US" w:eastAsia="en-GB"/>
        </w:rPr>
        <w:t xml:space="preserve">See also UNCRC </w:t>
      </w:r>
    </w:p>
    <w:p w14:paraId="769C74FF" w14:textId="5D6F0380" w:rsidR="008F198B" w:rsidRPr="008F198B" w:rsidRDefault="00595253" w:rsidP="008F198B">
      <w:pPr>
        <w:shd w:val="clear" w:color="auto" w:fill="FFFFFF" w:themeFill="background1"/>
        <w:spacing w:before="100" w:beforeAutospacing="1" w:after="100" w:afterAutospacing="1" w:line="300" w:lineRule="atLeast"/>
        <w:rPr>
          <w:sz w:val="24"/>
          <w:szCs w:val="24"/>
        </w:rPr>
      </w:pPr>
      <w:hyperlink r:id="rId35" w:history="1">
        <w:r w:rsidR="008F198B" w:rsidRPr="008F198B">
          <w:rPr>
            <w:rStyle w:val="Hyperlink"/>
            <w:sz w:val="24"/>
            <w:szCs w:val="24"/>
          </w:rPr>
          <w:t>UN Convention on the Rights of the Child - UNICEF UK</w:t>
        </w:r>
      </w:hyperlink>
    </w:p>
    <w:p w14:paraId="06E6238A" w14:textId="77777777" w:rsidR="008F198B" w:rsidRDefault="008F198B" w:rsidP="008F198B">
      <w:pPr>
        <w:shd w:val="clear" w:color="auto" w:fill="FFFFFF" w:themeFill="background1"/>
        <w:spacing w:before="100" w:beforeAutospacing="1" w:after="100" w:afterAutospacing="1" w:line="300" w:lineRule="atLeast"/>
      </w:pPr>
    </w:p>
    <w:p w14:paraId="03D2A281" w14:textId="5AB77AC0" w:rsidR="008F198B" w:rsidRPr="008F198B" w:rsidRDefault="008F198B" w:rsidP="008F198B">
      <w:pPr>
        <w:shd w:val="clear" w:color="auto" w:fill="FFFFFF" w:themeFill="background1"/>
        <w:spacing w:before="100" w:beforeAutospacing="1" w:after="100" w:afterAutospacing="1" w:line="300" w:lineRule="atLeast"/>
        <w:jc w:val="center"/>
        <w:rPr>
          <w:b/>
          <w:bCs/>
          <w:sz w:val="32"/>
          <w:szCs w:val="32"/>
        </w:rPr>
      </w:pPr>
      <w:r w:rsidRPr="008F198B">
        <w:rPr>
          <w:b/>
          <w:bCs/>
          <w:sz w:val="32"/>
          <w:szCs w:val="32"/>
        </w:rPr>
        <w:lastRenderedPageBreak/>
        <w:t>Longside School Curriculum Rationale</w:t>
      </w:r>
    </w:p>
    <w:p w14:paraId="42B0EF87" w14:textId="7F317E77" w:rsidR="008F198B" w:rsidRDefault="008F198B" w:rsidP="008F198B">
      <w:pPr>
        <w:pStyle w:val="Body"/>
        <w:ind w:left="-142"/>
        <w:rPr>
          <w:b/>
          <w:color w:val="5B9BD5"/>
          <w:sz w:val="28"/>
          <w:szCs w:val="28"/>
        </w:rPr>
      </w:pPr>
      <w:r w:rsidRPr="005D09E0">
        <w:rPr>
          <w:rFonts w:ascii="Arial Bold" w:hAnsi="Arial Bold"/>
          <w:noProof/>
          <w:color w:val="2E74B5"/>
          <w:sz w:val="28"/>
          <w:szCs w:val="28"/>
          <w:lang w:eastAsia="en-GB"/>
        </w:rPr>
        <w:drawing>
          <wp:anchor distT="0" distB="0" distL="114300" distR="114300" simplePos="0" relativeHeight="251658251" behindDoc="0" locked="0" layoutInCell="1" allowOverlap="1" wp14:anchorId="4DC83653" wp14:editId="6CE097EE">
            <wp:simplePos x="0" y="0"/>
            <wp:positionH relativeFrom="column">
              <wp:posOffset>7101205</wp:posOffset>
            </wp:positionH>
            <wp:positionV relativeFrom="paragraph">
              <wp:posOffset>136525</wp:posOffset>
            </wp:positionV>
            <wp:extent cx="3367405" cy="2024380"/>
            <wp:effectExtent l="0" t="0" r="0" b="0"/>
            <wp:wrapNone/>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12"/>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67405" cy="2024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09E0">
        <w:rPr>
          <w:rFonts w:ascii="Arial Bold" w:hAnsi="Arial Bold"/>
          <w:noProof/>
          <w:color w:val="2E74B5"/>
          <w:sz w:val="28"/>
          <w:szCs w:val="28"/>
          <w:lang w:eastAsia="en-GB"/>
        </w:rPr>
        <mc:AlternateContent>
          <mc:Choice Requires="wps">
            <w:drawing>
              <wp:anchor distT="0" distB="0" distL="114300" distR="114300" simplePos="0" relativeHeight="251658252" behindDoc="0" locked="0" layoutInCell="1" allowOverlap="1" wp14:anchorId="14D8E599" wp14:editId="2F2F9CCB">
                <wp:simplePos x="0" y="0"/>
                <wp:positionH relativeFrom="column">
                  <wp:posOffset>7293610</wp:posOffset>
                </wp:positionH>
                <wp:positionV relativeFrom="paragraph">
                  <wp:posOffset>13335</wp:posOffset>
                </wp:positionV>
                <wp:extent cx="876300" cy="386715"/>
                <wp:effectExtent l="0" t="3175" r="2540" b="63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7630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2C00C" w14:textId="77777777" w:rsidR="008F198B" w:rsidRPr="00FE33E4" w:rsidRDefault="008F198B" w:rsidP="008F198B">
                            <w:pPr>
                              <w:autoSpaceDE w:val="0"/>
                              <w:autoSpaceDN w:val="0"/>
                              <w:adjustRightInd w:val="0"/>
                              <w:jc w:val="center"/>
                              <w:rPr>
                                <w:rFonts w:ascii="Calibri" w:hAnsi="Calibri" w:cs="Calibri"/>
                                <w:b/>
                                <w:bCs/>
                                <w:color w:val="00B050"/>
                                <w:sz w:val="16"/>
                                <w:szCs w:val="16"/>
                              </w:rPr>
                            </w:pPr>
                            <w:r w:rsidRPr="00FE33E4">
                              <w:rPr>
                                <w:rFonts w:ascii="Calibri" w:hAnsi="Calibri" w:cs="Calibri"/>
                                <w:b/>
                                <w:bCs/>
                                <w:color w:val="00B050"/>
                                <w:sz w:val="16"/>
                                <w:szCs w:val="16"/>
                              </w:rPr>
                              <w:t>International Education</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4D8E599" id="Text Box 37" o:spid="_x0000_s1033" type="#_x0000_t202" style="position:absolute;left:0;text-align:left;margin-left:574.3pt;margin-top:1.05pt;width:69pt;height:30.4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" filled="f" stroked="f">
                <v:path arrowok="t"/>
                <v:textbox>
                  <w:txbxContent>
                    <w:p w14:paraId="2302C00C" w14:textId="77777777" w:rsidR="008F198B" w:rsidRPr="00FE33E4" w:rsidRDefault="008F198B" w:rsidP="008F198B">
                      <w:pPr>
                        <w:autoSpaceDE w:val="0"/>
                        <w:autoSpaceDN w:val="0"/>
                        <w:adjustRightInd w:val="0"/>
                        <w:jc w:val="center"/>
                        <w:rPr>
                          <w:rFonts w:ascii="Calibri" w:hAnsi="Calibri" w:cs="Calibri"/>
                          <w:b/>
                          <w:bCs/>
                          <w:color w:val="00B050"/>
                          <w:sz w:val="16"/>
                          <w:szCs w:val="16"/>
                        </w:rPr>
                      </w:pPr>
                      <w:r w:rsidRPr="00FE33E4">
                        <w:rPr>
                          <w:rFonts w:ascii="Calibri" w:hAnsi="Calibri" w:cs="Calibri"/>
                          <w:b/>
                          <w:bCs/>
                          <w:color w:val="00B050"/>
                          <w:sz w:val="16"/>
                          <w:szCs w:val="16"/>
                        </w:rPr>
                        <w:t>International Education</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53" behindDoc="0" locked="0" layoutInCell="1" allowOverlap="1" wp14:anchorId="5FECD115" wp14:editId="246EF322">
                <wp:simplePos x="0" y="0"/>
                <wp:positionH relativeFrom="column">
                  <wp:posOffset>8110855</wp:posOffset>
                </wp:positionH>
                <wp:positionV relativeFrom="paragraph">
                  <wp:posOffset>137160</wp:posOffset>
                </wp:positionV>
                <wp:extent cx="1547495" cy="213995"/>
                <wp:effectExtent l="5080" t="3175" r="0"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139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3880" w14:textId="77777777" w:rsidR="008F198B" w:rsidRPr="00BD32D6" w:rsidRDefault="008F198B" w:rsidP="008F198B">
                            <w:pPr>
                              <w:rPr>
                                <w:rFonts w:ascii="Arial Bold" w:hAnsi="Arial Bold" w:cs="Arial"/>
                                <w:b/>
                                <w:color w:val="FFFF00"/>
                                <w:sz w:val="14"/>
                                <w:szCs w:val="16"/>
                              </w:rPr>
                            </w:pPr>
                            <w:r w:rsidRPr="00BD32D6">
                              <w:rPr>
                                <w:rFonts w:ascii="Arial Bold" w:hAnsi="Arial Bold" w:cs="Arial"/>
                                <w:b/>
                                <w:color w:val="FFFF00"/>
                                <w:sz w:val="14"/>
                                <w:szCs w:val="16"/>
                              </w:rPr>
                              <w:t>Developing Global Citizens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CD115" id="Text Box 36" o:spid="_x0000_s1034" type="#_x0000_t202" style="position:absolute;left:0;text-align:left;margin-left:638.65pt;margin-top:10.8pt;width:121.85pt;height:16.8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" stroked="f">
                <v:fill opacity="0"/>
                <v:textbox>
                  <w:txbxContent>
                    <w:p w14:paraId="5F303880" w14:textId="77777777" w:rsidR="008F198B" w:rsidRPr="00BD32D6" w:rsidRDefault="008F198B" w:rsidP="008F198B">
                      <w:pPr>
                        <w:rPr>
                          <w:rFonts w:ascii="Arial Bold" w:hAnsi="Arial Bold" w:cs="Arial"/>
                          <w:b/>
                          <w:color w:val="FFFF00"/>
                          <w:sz w:val="14"/>
                          <w:szCs w:val="16"/>
                        </w:rPr>
                      </w:pPr>
                      <w:r w:rsidRPr="00BD32D6">
                        <w:rPr>
                          <w:rFonts w:ascii="Arial Bold" w:hAnsi="Arial Bold" w:cs="Arial"/>
                          <w:b/>
                          <w:color w:val="FFFF00"/>
                          <w:sz w:val="14"/>
                          <w:szCs w:val="16"/>
                        </w:rPr>
                        <w:t>Developing Global Citizens</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74" behindDoc="0" locked="0" layoutInCell="1" allowOverlap="1" wp14:anchorId="1B1DFCCE" wp14:editId="0D684A55">
                <wp:simplePos x="0" y="0"/>
                <wp:positionH relativeFrom="column">
                  <wp:posOffset>8261350</wp:posOffset>
                </wp:positionH>
                <wp:positionV relativeFrom="paragraph">
                  <wp:posOffset>2842260</wp:posOffset>
                </wp:positionV>
                <wp:extent cx="442595" cy="2188845"/>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2595" cy="218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8E2C3" w14:textId="77777777" w:rsidR="008F198B" w:rsidRPr="00DC245F" w:rsidRDefault="008F198B" w:rsidP="008F198B">
                            <w:pPr>
                              <w:autoSpaceDE w:val="0"/>
                              <w:autoSpaceDN w:val="0"/>
                              <w:adjustRightInd w:val="0"/>
                              <w:rPr>
                                <w:rFonts w:ascii="Calibri" w:hAnsi="Calibri" w:cs="Calibri"/>
                                <w:color w:val="FFCC00"/>
                                <w:sz w:val="60"/>
                                <w:szCs w:val="60"/>
                              </w:rPr>
                            </w:pPr>
                            <w:r w:rsidRPr="00DC245F">
                              <w:rPr>
                                <w:rFonts w:cs="Arial"/>
                                <w:color w:val="FFCC00"/>
                                <w:sz w:val="16"/>
                                <w:szCs w:val="16"/>
                              </w:rPr>
                              <w:t>Use of expertise – parents, grandparents, local business etc</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1DFCCE" id="Text Box 35" o:spid="_x0000_s1035" type="#_x0000_t202" style="position:absolute;left:0;text-align:left;margin-left:650.5pt;margin-top:223.8pt;width:34.85pt;height:172.35pt;rotation:-90;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" filled="f" stroked="f">
                <v:textbox>
                  <w:txbxContent>
                    <w:p w14:paraId="5A08E2C3" w14:textId="77777777" w:rsidR="008F198B" w:rsidRPr="00DC245F" w:rsidRDefault="008F198B" w:rsidP="008F198B">
                      <w:pPr>
                        <w:autoSpaceDE w:val="0"/>
                        <w:autoSpaceDN w:val="0"/>
                        <w:adjustRightInd w:val="0"/>
                        <w:rPr>
                          <w:rFonts w:ascii="Calibri" w:hAnsi="Calibri" w:cs="Calibri"/>
                          <w:color w:val="FFCC00"/>
                          <w:sz w:val="60"/>
                          <w:szCs w:val="60"/>
                        </w:rPr>
                      </w:pPr>
                      <w:r w:rsidRPr="00DC245F">
                        <w:rPr>
                          <w:rFonts w:cs="Arial"/>
                          <w:color w:val="FFCC00"/>
                          <w:sz w:val="16"/>
                          <w:szCs w:val="16"/>
                        </w:rPr>
                        <w:t>Use of expertise – parents, grandparents, local business etc</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73" behindDoc="0" locked="0" layoutInCell="1" allowOverlap="1" wp14:anchorId="68782D12" wp14:editId="46B9FE4A">
                <wp:simplePos x="0" y="0"/>
                <wp:positionH relativeFrom="column">
                  <wp:posOffset>8854440</wp:posOffset>
                </wp:positionH>
                <wp:positionV relativeFrom="paragraph">
                  <wp:posOffset>2468880</wp:posOffset>
                </wp:positionV>
                <wp:extent cx="447675" cy="2188845"/>
                <wp:effectExtent l="1905" t="0" r="0" b="444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47675" cy="2188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FDE9" w14:textId="77777777" w:rsidR="008F198B" w:rsidRDefault="008F198B" w:rsidP="008F198B">
                            <w:pPr>
                              <w:autoSpaceDE w:val="0"/>
                              <w:autoSpaceDN w:val="0"/>
                              <w:adjustRightInd w:val="0"/>
                              <w:rPr>
                                <w:rFonts w:ascii="Calibri" w:hAnsi="Calibri" w:cs="Calibri"/>
                                <w:color w:val="00B0F0"/>
                                <w:sz w:val="60"/>
                                <w:szCs w:val="60"/>
                              </w:rPr>
                            </w:pPr>
                            <w:r>
                              <w:rPr>
                                <w:rFonts w:cs="Arial"/>
                                <w:color w:val="FF0000"/>
                                <w:sz w:val="16"/>
                                <w:szCs w:val="16"/>
                              </w:rPr>
                              <w:t xml:space="preserve">Build curriculum links </w:t>
                            </w:r>
                            <w:r w:rsidRPr="00DC245F">
                              <w:rPr>
                                <w:rFonts w:cs="Arial"/>
                                <w:color w:val="FF0000"/>
                                <w:sz w:val="16"/>
                                <w:szCs w:val="16"/>
                              </w:rPr>
                              <w:t xml:space="preserve">- </w:t>
                            </w:r>
                            <w:proofErr w:type="spellStart"/>
                            <w:r w:rsidRPr="00DC245F">
                              <w:rPr>
                                <w:rFonts w:cs="Arial"/>
                                <w:color w:val="FF0000"/>
                                <w:sz w:val="16"/>
                                <w:szCs w:val="16"/>
                              </w:rPr>
                              <w:t>CfE</w:t>
                            </w:r>
                            <w:proofErr w:type="spellEnd"/>
                            <w:r w:rsidRPr="00DC245F">
                              <w:rPr>
                                <w:rFonts w:cs="Arial"/>
                                <w:color w:val="FF0000"/>
                                <w:sz w:val="16"/>
                                <w:szCs w:val="16"/>
                              </w:rPr>
                              <w:t xml:space="preserve"> opens the doors to creative, </w:t>
                            </w:r>
                            <w:proofErr w:type="gramStart"/>
                            <w:r w:rsidRPr="00DC245F">
                              <w:rPr>
                                <w:rFonts w:cs="Arial"/>
                                <w:color w:val="FF0000"/>
                                <w:sz w:val="16"/>
                                <w:szCs w:val="16"/>
                              </w:rPr>
                              <w:t>innovative</w:t>
                            </w:r>
                            <w:proofErr w:type="gramEnd"/>
                            <w:r w:rsidRPr="00DC245F">
                              <w:rPr>
                                <w:rFonts w:cs="Arial"/>
                                <w:color w:val="FF0000"/>
                                <w:sz w:val="16"/>
                                <w:szCs w:val="16"/>
                              </w:rPr>
                              <w:t xml:space="preserve"> and practical learning.</w:t>
                            </w:r>
                            <w:r w:rsidRPr="00DC245F">
                              <w:rPr>
                                <w:rFonts w:cs="Arial"/>
                                <w:color w:val="000000"/>
                                <w:sz w:val="48"/>
                                <w:szCs w:val="48"/>
                              </w:rPr>
                              <w:t xml:space="preserve">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782D12" id="Text Box 34" o:spid="_x0000_s1036" type="#_x0000_t202" style="position:absolute;left:0;text-align:left;margin-left:697.2pt;margin-top:194.4pt;width:35.25pt;height:172.35pt;rotation:-90;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" filled="f" stroked="f">
                <v:textbox>
                  <w:txbxContent>
                    <w:p w14:paraId="1630FDE9" w14:textId="77777777" w:rsidR="008F198B" w:rsidRDefault="008F198B" w:rsidP="008F198B">
                      <w:pPr>
                        <w:autoSpaceDE w:val="0"/>
                        <w:autoSpaceDN w:val="0"/>
                        <w:adjustRightInd w:val="0"/>
                        <w:rPr>
                          <w:rFonts w:ascii="Calibri" w:hAnsi="Calibri" w:cs="Calibri"/>
                          <w:color w:val="00B0F0"/>
                          <w:sz w:val="60"/>
                          <w:szCs w:val="60"/>
                        </w:rPr>
                      </w:pPr>
                      <w:r>
                        <w:rPr>
                          <w:rFonts w:cs="Arial"/>
                          <w:color w:val="FF0000"/>
                          <w:sz w:val="16"/>
                          <w:szCs w:val="16"/>
                        </w:rPr>
                        <w:t xml:space="preserve">Build curriculum links </w:t>
                      </w:r>
                      <w:r w:rsidRPr="00DC245F">
                        <w:rPr>
                          <w:rFonts w:cs="Arial"/>
                          <w:color w:val="FF0000"/>
                          <w:sz w:val="16"/>
                          <w:szCs w:val="16"/>
                        </w:rPr>
                        <w:t xml:space="preserve">- </w:t>
                      </w:r>
                      <w:proofErr w:type="spellStart"/>
                      <w:r w:rsidRPr="00DC245F">
                        <w:rPr>
                          <w:rFonts w:cs="Arial"/>
                          <w:color w:val="FF0000"/>
                          <w:sz w:val="16"/>
                          <w:szCs w:val="16"/>
                        </w:rPr>
                        <w:t>CfE</w:t>
                      </w:r>
                      <w:proofErr w:type="spellEnd"/>
                      <w:r w:rsidRPr="00DC245F">
                        <w:rPr>
                          <w:rFonts w:cs="Arial"/>
                          <w:color w:val="FF0000"/>
                          <w:sz w:val="16"/>
                          <w:szCs w:val="16"/>
                        </w:rPr>
                        <w:t xml:space="preserve"> opens the doors to creative, </w:t>
                      </w:r>
                      <w:proofErr w:type="gramStart"/>
                      <w:r w:rsidRPr="00DC245F">
                        <w:rPr>
                          <w:rFonts w:cs="Arial"/>
                          <w:color w:val="FF0000"/>
                          <w:sz w:val="16"/>
                          <w:szCs w:val="16"/>
                        </w:rPr>
                        <w:t>innovative</w:t>
                      </w:r>
                      <w:proofErr w:type="gramEnd"/>
                      <w:r w:rsidRPr="00DC245F">
                        <w:rPr>
                          <w:rFonts w:cs="Arial"/>
                          <w:color w:val="FF0000"/>
                          <w:sz w:val="16"/>
                          <w:szCs w:val="16"/>
                        </w:rPr>
                        <w:t xml:space="preserve"> and practical learning.</w:t>
                      </w:r>
                      <w:r w:rsidRPr="00DC245F">
                        <w:rPr>
                          <w:rFonts w:cs="Arial"/>
                          <w:color w:val="000000"/>
                          <w:sz w:val="48"/>
                          <w:szCs w:val="48"/>
                        </w:rPr>
                        <w:t xml:space="preserve"> </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0" behindDoc="0" locked="0" layoutInCell="1" allowOverlap="1" wp14:anchorId="6565FB41" wp14:editId="05A8042F">
                <wp:simplePos x="0" y="0"/>
                <wp:positionH relativeFrom="column">
                  <wp:posOffset>8342630</wp:posOffset>
                </wp:positionH>
                <wp:positionV relativeFrom="paragraph">
                  <wp:posOffset>2013585</wp:posOffset>
                </wp:positionV>
                <wp:extent cx="408940" cy="2459990"/>
                <wp:effectExtent l="1905" t="0" r="0" b="63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408940" cy="245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0B3FA9" w14:textId="77777777" w:rsidR="008F198B" w:rsidRDefault="008F198B" w:rsidP="008F198B">
                            <w:pPr>
                              <w:autoSpaceDE w:val="0"/>
                              <w:autoSpaceDN w:val="0"/>
                              <w:adjustRightInd w:val="0"/>
                              <w:rPr>
                                <w:rFonts w:cs="Arial"/>
                                <w:color w:val="99CC00"/>
                                <w:sz w:val="16"/>
                                <w:szCs w:val="16"/>
                              </w:rPr>
                            </w:pPr>
                            <w:r w:rsidRPr="00057847">
                              <w:rPr>
                                <w:rFonts w:cs="Arial"/>
                                <w:color w:val="99CC00"/>
                                <w:sz w:val="16"/>
                                <w:szCs w:val="16"/>
                              </w:rPr>
                              <w:t>Build links with external agencies – key players in realising objectives</w:t>
                            </w:r>
                            <w:r>
                              <w:rPr>
                                <w:rFonts w:cs="Arial"/>
                                <w:color w:val="99CC00"/>
                                <w:sz w:val="16"/>
                                <w:szCs w:val="16"/>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565FB41" id="Text Box 32" o:spid="_x0000_s1037" type="#_x0000_t202" style="position:absolute;left:0;text-align:left;margin-left:656.9pt;margin-top:158.55pt;width:32.2pt;height:193.7pt;rotation:-90;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" filled="f" stroked="f">
                <v:textbox>
                  <w:txbxContent>
                    <w:p w14:paraId="6A0B3FA9" w14:textId="77777777" w:rsidR="008F198B" w:rsidRDefault="008F198B" w:rsidP="008F198B">
                      <w:pPr>
                        <w:autoSpaceDE w:val="0"/>
                        <w:autoSpaceDN w:val="0"/>
                        <w:adjustRightInd w:val="0"/>
                        <w:rPr>
                          <w:rFonts w:cs="Arial"/>
                          <w:color w:val="99CC00"/>
                          <w:sz w:val="16"/>
                          <w:szCs w:val="16"/>
                        </w:rPr>
                      </w:pPr>
                      <w:r w:rsidRPr="00057847">
                        <w:rPr>
                          <w:rFonts w:cs="Arial"/>
                          <w:color w:val="99CC00"/>
                          <w:sz w:val="16"/>
                          <w:szCs w:val="16"/>
                        </w:rPr>
                        <w:t>Build links with external agencies – key players in realising objectives</w:t>
                      </w:r>
                      <w:r>
                        <w:rPr>
                          <w:rFonts w:cs="Arial"/>
                          <w:color w:val="99CC00"/>
                          <w:sz w:val="16"/>
                          <w:szCs w:val="16"/>
                        </w:rPr>
                        <w:t>.</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72" behindDoc="0" locked="0" layoutInCell="1" allowOverlap="1" wp14:anchorId="1464E626" wp14:editId="0D53AA9C">
                <wp:simplePos x="0" y="0"/>
                <wp:positionH relativeFrom="column">
                  <wp:posOffset>9319260</wp:posOffset>
                </wp:positionH>
                <wp:positionV relativeFrom="paragraph">
                  <wp:posOffset>2599690</wp:posOffset>
                </wp:positionV>
                <wp:extent cx="396240" cy="192405"/>
                <wp:effectExtent l="381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 cy="192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BFCCF" w14:textId="77777777" w:rsidR="008F198B" w:rsidRDefault="008F198B" w:rsidP="008F198B">
                            <w:pPr>
                              <w:autoSpaceDE w:val="0"/>
                              <w:autoSpaceDN w:val="0"/>
                              <w:adjustRightInd w:val="0"/>
                              <w:rPr>
                                <w:rFonts w:ascii="Calibri" w:hAnsi="Calibri" w:cs="Calibri"/>
                                <w:color w:val="000000"/>
                                <w:sz w:val="36"/>
                                <w:szCs w:val="36"/>
                              </w:rPr>
                            </w:pPr>
                            <w:r>
                              <w:rPr>
                                <w:rFonts w:ascii="Tahoma" w:hAnsi="Tahoma" w:cs="Tahoma"/>
                                <w:color w:val="FF0000"/>
                                <w:sz w:val="16"/>
                                <w:szCs w:val="16"/>
                              </w:rPr>
                              <w:t>FUN</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464E626" id="Text Box 30" o:spid="_x0000_s1038" type="#_x0000_t202" style="position:absolute;left:0;text-align:left;margin-left:733.8pt;margin-top:204.7pt;width:31.2pt;height:15.1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" filled="f" stroked="f">
                <v:textbox>
                  <w:txbxContent>
                    <w:p w14:paraId="36FBFCCF" w14:textId="77777777" w:rsidR="008F198B" w:rsidRDefault="008F198B" w:rsidP="008F198B">
                      <w:pPr>
                        <w:autoSpaceDE w:val="0"/>
                        <w:autoSpaceDN w:val="0"/>
                        <w:adjustRightInd w:val="0"/>
                        <w:rPr>
                          <w:rFonts w:ascii="Calibri" w:hAnsi="Calibri" w:cs="Calibri"/>
                          <w:color w:val="000000"/>
                          <w:sz w:val="36"/>
                          <w:szCs w:val="36"/>
                        </w:rPr>
                      </w:pPr>
                      <w:r>
                        <w:rPr>
                          <w:rFonts w:ascii="Tahoma" w:hAnsi="Tahoma" w:cs="Tahoma"/>
                          <w:color w:val="FF0000"/>
                          <w:sz w:val="16"/>
                          <w:szCs w:val="16"/>
                        </w:rPr>
                        <w:t>FUN</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71" behindDoc="0" locked="0" layoutInCell="1" allowOverlap="1" wp14:anchorId="7DDE0B1B" wp14:editId="44962E93">
                <wp:simplePos x="0" y="0"/>
                <wp:positionH relativeFrom="column">
                  <wp:posOffset>7685405</wp:posOffset>
                </wp:positionH>
                <wp:positionV relativeFrom="paragraph">
                  <wp:posOffset>3115310</wp:posOffset>
                </wp:positionV>
                <wp:extent cx="262255" cy="478790"/>
                <wp:effectExtent l="0" t="3175" r="1905"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62255"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2631D" w14:textId="77777777" w:rsidR="008F198B" w:rsidRDefault="008F198B" w:rsidP="008F198B">
                            <w:pPr>
                              <w:autoSpaceDE w:val="0"/>
                              <w:autoSpaceDN w:val="0"/>
                              <w:adjustRightInd w:val="0"/>
                              <w:rPr>
                                <w:rFonts w:ascii="Calibri" w:hAnsi="Calibri" w:cs="Calibri"/>
                                <w:color w:val="00B0F0"/>
                                <w:sz w:val="60"/>
                                <w:szCs w:val="6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DDE0B1B" id="Text Box 29" o:spid="_x0000_s1039" type="#_x0000_t202" style="position:absolute;left:0;text-align:left;margin-left:605.15pt;margin-top:245.3pt;width:20.65pt;height:37.7pt;rotation:-90;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" filled="f" stroked="f">
                <v:textbox>
                  <w:txbxContent>
                    <w:p w14:paraId="3722631D" w14:textId="77777777" w:rsidR="008F198B" w:rsidRDefault="008F198B" w:rsidP="008F198B">
                      <w:pPr>
                        <w:autoSpaceDE w:val="0"/>
                        <w:autoSpaceDN w:val="0"/>
                        <w:adjustRightInd w:val="0"/>
                        <w:rPr>
                          <w:rFonts w:ascii="Calibri" w:hAnsi="Calibri" w:cs="Calibri"/>
                          <w:color w:val="00B0F0"/>
                          <w:sz w:val="60"/>
                          <w:szCs w:val="60"/>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7" behindDoc="0" locked="0" layoutInCell="1" allowOverlap="1" wp14:anchorId="4A5CF9B4" wp14:editId="2CD8F82E">
                <wp:simplePos x="0" y="0"/>
                <wp:positionH relativeFrom="column">
                  <wp:posOffset>9382760</wp:posOffset>
                </wp:positionH>
                <wp:positionV relativeFrom="paragraph">
                  <wp:posOffset>2324735</wp:posOffset>
                </wp:positionV>
                <wp:extent cx="666115" cy="213360"/>
                <wp:effectExtent l="635"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0B177B" w14:textId="77777777" w:rsidR="008F198B" w:rsidRPr="00057847" w:rsidRDefault="008F198B" w:rsidP="008F198B">
                            <w:pPr>
                              <w:autoSpaceDE w:val="0"/>
                              <w:autoSpaceDN w:val="0"/>
                              <w:adjustRightInd w:val="0"/>
                              <w:rPr>
                                <w:rFonts w:ascii="Tahoma" w:hAnsi="Tahoma" w:cs="Tahoma"/>
                                <w:b/>
                                <w:bCs/>
                                <w:color w:val="7030A0"/>
                                <w:sz w:val="16"/>
                                <w:szCs w:val="16"/>
                              </w:rPr>
                            </w:pPr>
                            <w:r w:rsidRPr="00057847">
                              <w:rPr>
                                <w:rFonts w:ascii="Tahoma" w:hAnsi="Tahoma" w:cs="Tahoma"/>
                                <w:b/>
                                <w:bCs/>
                                <w:color w:val="7030A0"/>
                                <w:sz w:val="16"/>
                                <w:szCs w:val="16"/>
                              </w:rPr>
                              <w:t>Creative</w:t>
                            </w:r>
                          </w:p>
                          <w:p w14:paraId="2C908780" w14:textId="77777777" w:rsidR="008F198B" w:rsidRDefault="008F198B" w:rsidP="008F198B">
                            <w:pPr>
                              <w:autoSpaceDE w:val="0"/>
                              <w:autoSpaceDN w:val="0"/>
                              <w:adjustRightInd w:val="0"/>
                              <w:rPr>
                                <w:rFonts w:ascii="Calibri" w:hAnsi="Calibri" w:cs="Calibri"/>
                                <w:color w:val="000000"/>
                                <w:sz w:val="36"/>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A5CF9B4" id="Text Box 28" o:spid="_x0000_s1040" type="#_x0000_t202" style="position:absolute;left:0;text-align:left;margin-left:738.8pt;margin-top:183.05pt;width:52.45pt;height:16.8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" filled="f" stroked="f">
                <v:textbox>
                  <w:txbxContent>
                    <w:p w14:paraId="080B177B" w14:textId="77777777" w:rsidR="008F198B" w:rsidRPr="00057847" w:rsidRDefault="008F198B" w:rsidP="008F198B">
                      <w:pPr>
                        <w:autoSpaceDE w:val="0"/>
                        <w:autoSpaceDN w:val="0"/>
                        <w:adjustRightInd w:val="0"/>
                        <w:rPr>
                          <w:rFonts w:ascii="Tahoma" w:hAnsi="Tahoma" w:cs="Tahoma"/>
                          <w:b/>
                          <w:bCs/>
                          <w:color w:val="7030A0"/>
                          <w:sz w:val="16"/>
                          <w:szCs w:val="16"/>
                        </w:rPr>
                      </w:pPr>
                      <w:r w:rsidRPr="00057847">
                        <w:rPr>
                          <w:rFonts w:ascii="Tahoma" w:hAnsi="Tahoma" w:cs="Tahoma"/>
                          <w:b/>
                          <w:bCs/>
                          <w:color w:val="7030A0"/>
                          <w:sz w:val="16"/>
                          <w:szCs w:val="16"/>
                        </w:rPr>
                        <w:t>Creative</w:t>
                      </w:r>
                    </w:p>
                    <w:p w14:paraId="2C908780" w14:textId="77777777" w:rsidR="008F198B" w:rsidRDefault="008F198B" w:rsidP="008F198B">
                      <w:pPr>
                        <w:autoSpaceDE w:val="0"/>
                        <w:autoSpaceDN w:val="0"/>
                        <w:adjustRightInd w:val="0"/>
                        <w:rPr>
                          <w:rFonts w:ascii="Calibri" w:hAnsi="Calibri" w:cs="Calibri"/>
                          <w:color w:val="000000"/>
                          <w:sz w:val="36"/>
                          <w:szCs w:val="36"/>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6" behindDoc="0" locked="0" layoutInCell="1" allowOverlap="1" wp14:anchorId="6BE441A2" wp14:editId="7249EE02">
                <wp:simplePos x="0" y="0"/>
                <wp:positionH relativeFrom="column">
                  <wp:posOffset>7490460</wp:posOffset>
                </wp:positionH>
                <wp:positionV relativeFrom="paragraph">
                  <wp:posOffset>2447290</wp:posOffset>
                </wp:positionV>
                <wp:extent cx="653415" cy="278130"/>
                <wp:effectExtent l="381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A2BFB" w14:textId="77777777" w:rsidR="008F198B" w:rsidRPr="00057847" w:rsidRDefault="008F198B" w:rsidP="008F198B">
                            <w:pPr>
                              <w:autoSpaceDE w:val="0"/>
                              <w:autoSpaceDN w:val="0"/>
                              <w:adjustRightInd w:val="0"/>
                              <w:rPr>
                                <w:rFonts w:ascii="Tahoma" w:hAnsi="Tahoma" w:cs="Tahoma"/>
                                <w:color w:val="FF0000"/>
                                <w:sz w:val="16"/>
                                <w:szCs w:val="16"/>
                              </w:rPr>
                            </w:pPr>
                            <w:r w:rsidRPr="00057847">
                              <w:rPr>
                                <w:rFonts w:ascii="Tahoma" w:hAnsi="Tahoma" w:cs="Tahoma"/>
                                <w:color w:val="FF0000"/>
                                <w:sz w:val="16"/>
                                <w:szCs w:val="16"/>
                              </w:rPr>
                              <w:t>Outdoors</w:t>
                            </w:r>
                          </w:p>
                          <w:p w14:paraId="72B5F161" w14:textId="77777777" w:rsidR="008F198B" w:rsidRDefault="008F198B" w:rsidP="008F198B">
                            <w:pPr>
                              <w:autoSpaceDE w:val="0"/>
                              <w:autoSpaceDN w:val="0"/>
                              <w:adjustRightInd w:val="0"/>
                              <w:rPr>
                                <w:rFonts w:ascii="Calibri" w:hAnsi="Calibri" w:cs="Calibri"/>
                                <w:color w:val="000000"/>
                                <w:sz w:val="36"/>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BE441A2" id="Text Box 26" o:spid="_x0000_s1041" type="#_x0000_t202" style="position:absolute;left:0;text-align:left;margin-left:589.8pt;margin-top:192.7pt;width:51.45pt;height:21.9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" filled="f" stroked="f">
                <v:textbox>
                  <w:txbxContent>
                    <w:p w14:paraId="203A2BFB" w14:textId="77777777" w:rsidR="008F198B" w:rsidRPr="00057847" w:rsidRDefault="008F198B" w:rsidP="008F198B">
                      <w:pPr>
                        <w:autoSpaceDE w:val="0"/>
                        <w:autoSpaceDN w:val="0"/>
                        <w:adjustRightInd w:val="0"/>
                        <w:rPr>
                          <w:rFonts w:ascii="Tahoma" w:hAnsi="Tahoma" w:cs="Tahoma"/>
                          <w:color w:val="FF0000"/>
                          <w:sz w:val="16"/>
                          <w:szCs w:val="16"/>
                        </w:rPr>
                      </w:pPr>
                      <w:r w:rsidRPr="00057847">
                        <w:rPr>
                          <w:rFonts w:ascii="Tahoma" w:hAnsi="Tahoma" w:cs="Tahoma"/>
                          <w:color w:val="FF0000"/>
                          <w:sz w:val="16"/>
                          <w:szCs w:val="16"/>
                        </w:rPr>
                        <w:t>Outdoors</w:t>
                      </w:r>
                    </w:p>
                    <w:p w14:paraId="72B5F161" w14:textId="77777777" w:rsidR="008F198B" w:rsidRDefault="008F198B" w:rsidP="008F198B">
                      <w:pPr>
                        <w:autoSpaceDE w:val="0"/>
                        <w:autoSpaceDN w:val="0"/>
                        <w:adjustRightInd w:val="0"/>
                        <w:rPr>
                          <w:rFonts w:ascii="Calibri" w:hAnsi="Calibri" w:cs="Calibri"/>
                          <w:color w:val="000000"/>
                          <w:sz w:val="36"/>
                          <w:szCs w:val="36"/>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5" behindDoc="0" locked="0" layoutInCell="1" allowOverlap="1" wp14:anchorId="2EB6DC7D" wp14:editId="359D9E2F">
                <wp:simplePos x="0" y="0"/>
                <wp:positionH relativeFrom="column">
                  <wp:posOffset>9417685</wp:posOffset>
                </wp:positionH>
                <wp:positionV relativeFrom="paragraph">
                  <wp:posOffset>1938020</wp:posOffset>
                </wp:positionV>
                <wp:extent cx="664845" cy="227330"/>
                <wp:effectExtent l="0" t="3810" r="444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80120" w14:textId="77777777" w:rsidR="008F198B" w:rsidRPr="00057847" w:rsidRDefault="008F198B" w:rsidP="008F198B">
                            <w:pPr>
                              <w:autoSpaceDE w:val="0"/>
                              <w:autoSpaceDN w:val="0"/>
                              <w:adjustRightInd w:val="0"/>
                              <w:rPr>
                                <w:rFonts w:ascii="Tahoma" w:hAnsi="Tahoma" w:cs="Tahoma"/>
                                <w:b/>
                                <w:bCs/>
                                <w:color w:val="E46C0A"/>
                                <w:sz w:val="16"/>
                                <w:szCs w:val="16"/>
                              </w:rPr>
                            </w:pPr>
                            <w:r w:rsidRPr="00057847">
                              <w:rPr>
                                <w:rFonts w:ascii="Tahoma" w:hAnsi="Tahoma" w:cs="Tahoma"/>
                                <w:b/>
                                <w:bCs/>
                                <w:color w:val="E46C0A"/>
                                <w:sz w:val="16"/>
                                <w:szCs w:val="16"/>
                              </w:rPr>
                              <w:t>Active</w:t>
                            </w:r>
                          </w:p>
                          <w:p w14:paraId="7720066F" w14:textId="77777777" w:rsidR="008F198B" w:rsidRDefault="008F198B" w:rsidP="008F198B">
                            <w:pPr>
                              <w:autoSpaceDE w:val="0"/>
                              <w:autoSpaceDN w:val="0"/>
                              <w:adjustRightInd w:val="0"/>
                              <w:rPr>
                                <w:rFonts w:ascii="Calibri" w:hAnsi="Calibri" w:cs="Calibri"/>
                                <w:color w:val="000000"/>
                                <w:sz w:val="36"/>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EB6DC7D" id="Text Box 24" o:spid="_x0000_s1042" type="#_x0000_t202" style="position:absolute;left:0;text-align:left;margin-left:741.55pt;margin-top:152.6pt;width:52.35pt;height:17.9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" filled="f" stroked="f">
                <v:textbox>
                  <w:txbxContent>
                    <w:p w14:paraId="3D080120" w14:textId="77777777" w:rsidR="008F198B" w:rsidRPr="00057847" w:rsidRDefault="008F198B" w:rsidP="008F198B">
                      <w:pPr>
                        <w:autoSpaceDE w:val="0"/>
                        <w:autoSpaceDN w:val="0"/>
                        <w:adjustRightInd w:val="0"/>
                        <w:rPr>
                          <w:rFonts w:ascii="Tahoma" w:hAnsi="Tahoma" w:cs="Tahoma"/>
                          <w:b/>
                          <w:bCs/>
                          <w:color w:val="E46C0A"/>
                          <w:sz w:val="16"/>
                          <w:szCs w:val="16"/>
                        </w:rPr>
                      </w:pPr>
                      <w:r w:rsidRPr="00057847">
                        <w:rPr>
                          <w:rFonts w:ascii="Tahoma" w:hAnsi="Tahoma" w:cs="Tahoma"/>
                          <w:b/>
                          <w:bCs/>
                          <w:color w:val="E46C0A"/>
                          <w:sz w:val="16"/>
                          <w:szCs w:val="16"/>
                        </w:rPr>
                        <w:t>Active</w:t>
                      </w:r>
                    </w:p>
                    <w:p w14:paraId="7720066F" w14:textId="77777777" w:rsidR="008F198B" w:rsidRDefault="008F198B" w:rsidP="008F198B">
                      <w:pPr>
                        <w:autoSpaceDE w:val="0"/>
                        <w:autoSpaceDN w:val="0"/>
                        <w:adjustRightInd w:val="0"/>
                        <w:rPr>
                          <w:rFonts w:ascii="Calibri" w:hAnsi="Calibri" w:cs="Calibri"/>
                          <w:color w:val="000000"/>
                          <w:sz w:val="36"/>
                          <w:szCs w:val="36"/>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8" behindDoc="0" locked="0" layoutInCell="1" allowOverlap="1" wp14:anchorId="38356BF8" wp14:editId="0343C040">
                <wp:simplePos x="0" y="0"/>
                <wp:positionH relativeFrom="column">
                  <wp:posOffset>9361805</wp:posOffset>
                </wp:positionH>
                <wp:positionV relativeFrom="paragraph">
                  <wp:posOffset>1663700</wp:posOffset>
                </wp:positionV>
                <wp:extent cx="723265" cy="200660"/>
                <wp:effectExtent l="0" t="0" r="1905" b="317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54396" w14:textId="77777777" w:rsidR="008F198B" w:rsidRPr="00057847" w:rsidRDefault="008F198B" w:rsidP="008F198B">
                            <w:pPr>
                              <w:autoSpaceDE w:val="0"/>
                              <w:autoSpaceDN w:val="0"/>
                              <w:adjustRightInd w:val="0"/>
                              <w:rPr>
                                <w:rFonts w:ascii="Tahoma" w:hAnsi="Tahoma" w:cs="Tahoma"/>
                                <w:color w:val="17375E"/>
                                <w:sz w:val="16"/>
                                <w:szCs w:val="16"/>
                              </w:rPr>
                            </w:pPr>
                            <w:r w:rsidRPr="00057847">
                              <w:rPr>
                                <w:rFonts w:ascii="Tahoma" w:hAnsi="Tahoma" w:cs="Tahoma"/>
                                <w:color w:val="17375E"/>
                                <w:sz w:val="16"/>
                                <w:szCs w:val="16"/>
                              </w:rPr>
                              <w:t>Cooperative</w:t>
                            </w:r>
                          </w:p>
                          <w:p w14:paraId="769EBA8A" w14:textId="77777777" w:rsidR="008F198B" w:rsidRDefault="008F198B" w:rsidP="008F198B">
                            <w:pPr>
                              <w:autoSpaceDE w:val="0"/>
                              <w:autoSpaceDN w:val="0"/>
                              <w:adjustRightInd w:val="0"/>
                              <w:rPr>
                                <w:rFonts w:ascii="Calibri" w:hAnsi="Calibri" w:cs="Calibri"/>
                                <w:color w:val="000000"/>
                                <w:sz w:val="36"/>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8356BF8" id="Text Box 23" o:spid="_x0000_s1043" type="#_x0000_t202" style="position:absolute;left:0;text-align:left;margin-left:737.15pt;margin-top:131pt;width:56.95pt;height:15.8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" filled="f" stroked="f">
                <v:textbox>
                  <w:txbxContent>
                    <w:p w14:paraId="7E254396" w14:textId="77777777" w:rsidR="008F198B" w:rsidRPr="00057847" w:rsidRDefault="008F198B" w:rsidP="008F198B">
                      <w:pPr>
                        <w:autoSpaceDE w:val="0"/>
                        <w:autoSpaceDN w:val="0"/>
                        <w:adjustRightInd w:val="0"/>
                        <w:rPr>
                          <w:rFonts w:ascii="Tahoma" w:hAnsi="Tahoma" w:cs="Tahoma"/>
                          <w:color w:val="17375E"/>
                          <w:sz w:val="16"/>
                          <w:szCs w:val="16"/>
                        </w:rPr>
                      </w:pPr>
                      <w:r w:rsidRPr="00057847">
                        <w:rPr>
                          <w:rFonts w:ascii="Tahoma" w:hAnsi="Tahoma" w:cs="Tahoma"/>
                          <w:color w:val="17375E"/>
                          <w:sz w:val="16"/>
                          <w:szCs w:val="16"/>
                        </w:rPr>
                        <w:t>Cooperative</w:t>
                      </w:r>
                    </w:p>
                    <w:p w14:paraId="769EBA8A" w14:textId="77777777" w:rsidR="008F198B" w:rsidRDefault="008F198B" w:rsidP="008F198B">
                      <w:pPr>
                        <w:autoSpaceDE w:val="0"/>
                        <w:autoSpaceDN w:val="0"/>
                        <w:adjustRightInd w:val="0"/>
                        <w:rPr>
                          <w:rFonts w:ascii="Calibri" w:hAnsi="Calibri" w:cs="Calibri"/>
                          <w:color w:val="000000"/>
                          <w:sz w:val="36"/>
                          <w:szCs w:val="36"/>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9" behindDoc="0" locked="0" layoutInCell="1" allowOverlap="1" wp14:anchorId="747BEAA6" wp14:editId="77DA8A53">
                <wp:simplePos x="0" y="0"/>
                <wp:positionH relativeFrom="column">
                  <wp:posOffset>8363585</wp:posOffset>
                </wp:positionH>
                <wp:positionV relativeFrom="paragraph">
                  <wp:posOffset>2718435</wp:posOffset>
                </wp:positionV>
                <wp:extent cx="869315" cy="201295"/>
                <wp:effectExtent l="635" t="3175"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D8B3D" w14:textId="77777777" w:rsidR="008F198B" w:rsidRPr="00057847" w:rsidRDefault="008F198B" w:rsidP="008F198B">
                            <w:pPr>
                              <w:autoSpaceDE w:val="0"/>
                              <w:autoSpaceDN w:val="0"/>
                              <w:adjustRightInd w:val="0"/>
                              <w:rPr>
                                <w:rFonts w:ascii="Tahoma" w:hAnsi="Tahoma" w:cs="Tahoma"/>
                                <w:b/>
                                <w:bCs/>
                                <w:color w:val="C00000"/>
                                <w:sz w:val="16"/>
                                <w:szCs w:val="16"/>
                              </w:rPr>
                            </w:pPr>
                            <w:r w:rsidRPr="00057847">
                              <w:rPr>
                                <w:rFonts w:ascii="Tahoma" w:hAnsi="Tahoma" w:cs="Tahoma"/>
                                <w:b/>
                                <w:bCs/>
                                <w:color w:val="C00000"/>
                                <w:sz w:val="16"/>
                                <w:szCs w:val="16"/>
                              </w:rPr>
                              <w:t>Collaborative</w:t>
                            </w:r>
                          </w:p>
                          <w:p w14:paraId="4A434913" w14:textId="77777777" w:rsidR="008F198B" w:rsidRDefault="008F198B" w:rsidP="008F198B">
                            <w:pPr>
                              <w:autoSpaceDE w:val="0"/>
                              <w:autoSpaceDN w:val="0"/>
                              <w:adjustRightInd w:val="0"/>
                              <w:rPr>
                                <w:rFonts w:ascii="Calibri" w:hAnsi="Calibri" w:cs="Calibri"/>
                                <w:color w:val="000000"/>
                                <w:sz w:val="36"/>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47BEAA6" id="Text Box 22" o:spid="_x0000_s1044" type="#_x0000_t202" style="position:absolute;left:0;text-align:left;margin-left:658.55pt;margin-top:214.05pt;width:68.45pt;height:15.8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" filled="f" stroked="f">
                <v:textbox>
                  <w:txbxContent>
                    <w:p w14:paraId="0C2D8B3D" w14:textId="77777777" w:rsidR="008F198B" w:rsidRPr="00057847" w:rsidRDefault="008F198B" w:rsidP="008F198B">
                      <w:pPr>
                        <w:autoSpaceDE w:val="0"/>
                        <w:autoSpaceDN w:val="0"/>
                        <w:adjustRightInd w:val="0"/>
                        <w:rPr>
                          <w:rFonts w:ascii="Tahoma" w:hAnsi="Tahoma" w:cs="Tahoma"/>
                          <w:b/>
                          <w:bCs/>
                          <w:color w:val="C00000"/>
                          <w:sz w:val="16"/>
                          <w:szCs w:val="16"/>
                        </w:rPr>
                      </w:pPr>
                      <w:r w:rsidRPr="00057847">
                        <w:rPr>
                          <w:rFonts w:ascii="Tahoma" w:hAnsi="Tahoma" w:cs="Tahoma"/>
                          <w:b/>
                          <w:bCs/>
                          <w:color w:val="C00000"/>
                          <w:sz w:val="16"/>
                          <w:szCs w:val="16"/>
                        </w:rPr>
                        <w:t>Collaborative</w:t>
                      </w:r>
                    </w:p>
                    <w:p w14:paraId="4A434913" w14:textId="77777777" w:rsidR="008F198B" w:rsidRDefault="008F198B" w:rsidP="008F198B">
                      <w:pPr>
                        <w:autoSpaceDE w:val="0"/>
                        <w:autoSpaceDN w:val="0"/>
                        <w:adjustRightInd w:val="0"/>
                        <w:rPr>
                          <w:rFonts w:ascii="Calibri" w:hAnsi="Calibri" w:cs="Calibri"/>
                          <w:color w:val="000000"/>
                          <w:sz w:val="36"/>
                          <w:szCs w:val="36"/>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70" behindDoc="0" locked="0" layoutInCell="1" allowOverlap="1" wp14:anchorId="50E5CF2D" wp14:editId="7962B814">
                <wp:simplePos x="0" y="0"/>
                <wp:positionH relativeFrom="column">
                  <wp:posOffset>8493760</wp:posOffset>
                </wp:positionH>
                <wp:positionV relativeFrom="paragraph">
                  <wp:posOffset>2456180</wp:posOffset>
                </wp:positionV>
                <wp:extent cx="818515" cy="201930"/>
                <wp:effectExtent l="0" t="0" r="317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E0BA5" w14:textId="77777777" w:rsidR="008F198B" w:rsidRPr="00057847" w:rsidRDefault="008F198B" w:rsidP="008F198B">
                            <w:pPr>
                              <w:autoSpaceDE w:val="0"/>
                              <w:autoSpaceDN w:val="0"/>
                              <w:adjustRightInd w:val="0"/>
                              <w:rPr>
                                <w:rFonts w:ascii="Calibri" w:hAnsi="Calibri" w:cs="Calibri"/>
                                <w:b/>
                                <w:bCs/>
                                <w:color w:val="00B050"/>
                                <w:sz w:val="16"/>
                                <w:szCs w:val="16"/>
                              </w:rPr>
                            </w:pPr>
                            <w:r w:rsidRPr="00057847">
                              <w:rPr>
                                <w:rFonts w:ascii="Tahoma" w:hAnsi="Tahoma" w:cs="Tahoma"/>
                                <w:b/>
                                <w:bCs/>
                                <w:color w:val="00B050"/>
                                <w:sz w:val="16"/>
                                <w:szCs w:val="16"/>
                              </w:rPr>
                              <w:t>Experiential</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50E5CF2D" id="Text Box 20" o:spid="_x0000_s1045" type="#_x0000_t202" style="position:absolute;left:0;text-align:left;margin-left:668.8pt;margin-top:193.4pt;width:64.45pt;height:15.9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" filled="f" stroked="f">
                <v:textbox>
                  <w:txbxContent>
                    <w:p w14:paraId="367E0BA5" w14:textId="77777777" w:rsidR="008F198B" w:rsidRPr="00057847" w:rsidRDefault="008F198B" w:rsidP="008F198B">
                      <w:pPr>
                        <w:autoSpaceDE w:val="0"/>
                        <w:autoSpaceDN w:val="0"/>
                        <w:adjustRightInd w:val="0"/>
                        <w:rPr>
                          <w:rFonts w:ascii="Calibri" w:hAnsi="Calibri" w:cs="Calibri"/>
                          <w:b/>
                          <w:bCs/>
                          <w:color w:val="00B050"/>
                          <w:sz w:val="16"/>
                          <w:szCs w:val="16"/>
                        </w:rPr>
                      </w:pPr>
                      <w:r w:rsidRPr="00057847">
                        <w:rPr>
                          <w:rFonts w:ascii="Tahoma" w:hAnsi="Tahoma" w:cs="Tahoma"/>
                          <w:b/>
                          <w:bCs/>
                          <w:color w:val="00B050"/>
                          <w:sz w:val="16"/>
                          <w:szCs w:val="16"/>
                        </w:rPr>
                        <w:t>Experiential</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4" behindDoc="0" locked="0" layoutInCell="1" allowOverlap="1" wp14:anchorId="1B49C858" wp14:editId="4BF40918">
                <wp:simplePos x="0" y="0"/>
                <wp:positionH relativeFrom="column">
                  <wp:posOffset>8402320</wp:posOffset>
                </wp:positionH>
                <wp:positionV relativeFrom="paragraph">
                  <wp:posOffset>2208530</wp:posOffset>
                </wp:positionV>
                <wp:extent cx="940435" cy="182880"/>
                <wp:effectExtent l="1270" t="0" r="127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158FD" w14:textId="77777777" w:rsidR="008F198B" w:rsidRPr="00057847" w:rsidRDefault="008F198B" w:rsidP="008F198B">
                            <w:pPr>
                              <w:autoSpaceDE w:val="0"/>
                              <w:autoSpaceDN w:val="0"/>
                              <w:adjustRightInd w:val="0"/>
                              <w:rPr>
                                <w:rFonts w:ascii="Tahoma" w:hAnsi="Tahoma" w:cs="Tahoma"/>
                                <w:color w:val="00B0F0"/>
                                <w:sz w:val="16"/>
                                <w:szCs w:val="16"/>
                              </w:rPr>
                            </w:pPr>
                            <w:r w:rsidRPr="00057847">
                              <w:rPr>
                                <w:rFonts w:ascii="Tahoma" w:hAnsi="Tahoma" w:cs="Tahoma"/>
                                <w:color w:val="00B0F0"/>
                                <w:sz w:val="16"/>
                                <w:szCs w:val="16"/>
                              </w:rPr>
                              <w:t>Transformative</w:t>
                            </w:r>
                          </w:p>
                          <w:p w14:paraId="26CF8FD8" w14:textId="77777777" w:rsidR="008F198B" w:rsidRDefault="008F198B" w:rsidP="008F198B">
                            <w:pPr>
                              <w:autoSpaceDE w:val="0"/>
                              <w:autoSpaceDN w:val="0"/>
                              <w:adjustRightInd w:val="0"/>
                              <w:rPr>
                                <w:rFonts w:ascii="Calibri" w:hAnsi="Calibri" w:cs="Calibri"/>
                                <w:color w:val="00B0F0"/>
                                <w:sz w:val="60"/>
                                <w:szCs w:val="60"/>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B49C858" id="Text Box 19" o:spid="_x0000_s1046" type="#_x0000_t202" style="position:absolute;left:0;text-align:left;margin-left:661.6pt;margin-top:173.9pt;width:74.05pt;height:14.4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" filled="f" stroked="f">
                <v:textbox>
                  <w:txbxContent>
                    <w:p w14:paraId="175158FD" w14:textId="77777777" w:rsidR="008F198B" w:rsidRPr="00057847" w:rsidRDefault="008F198B" w:rsidP="008F198B">
                      <w:pPr>
                        <w:autoSpaceDE w:val="0"/>
                        <w:autoSpaceDN w:val="0"/>
                        <w:adjustRightInd w:val="0"/>
                        <w:rPr>
                          <w:rFonts w:ascii="Tahoma" w:hAnsi="Tahoma" w:cs="Tahoma"/>
                          <w:color w:val="00B0F0"/>
                          <w:sz w:val="16"/>
                          <w:szCs w:val="16"/>
                        </w:rPr>
                      </w:pPr>
                      <w:r w:rsidRPr="00057847">
                        <w:rPr>
                          <w:rFonts w:ascii="Tahoma" w:hAnsi="Tahoma" w:cs="Tahoma"/>
                          <w:color w:val="00B0F0"/>
                          <w:sz w:val="16"/>
                          <w:szCs w:val="16"/>
                        </w:rPr>
                        <w:t>Transformative</w:t>
                      </w:r>
                    </w:p>
                    <w:p w14:paraId="26CF8FD8" w14:textId="77777777" w:rsidR="008F198B" w:rsidRDefault="008F198B" w:rsidP="008F198B">
                      <w:pPr>
                        <w:autoSpaceDE w:val="0"/>
                        <w:autoSpaceDN w:val="0"/>
                        <w:adjustRightInd w:val="0"/>
                        <w:rPr>
                          <w:rFonts w:ascii="Calibri" w:hAnsi="Calibri" w:cs="Calibri"/>
                          <w:color w:val="00B0F0"/>
                          <w:sz w:val="60"/>
                          <w:szCs w:val="60"/>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3" behindDoc="0" locked="0" layoutInCell="1" allowOverlap="1" wp14:anchorId="78978705" wp14:editId="2FE55974">
                <wp:simplePos x="0" y="0"/>
                <wp:positionH relativeFrom="column">
                  <wp:posOffset>7384415</wp:posOffset>
                </wp:positionH>
                <wp:positionV relativeFrom="paragraph">
                  <wp:posOffset>2221230</wp:posOffset>
                </wp:positionV>
                <wp:extent cx="948690" cy="238125"/>
                <wp:effectExtent l="2540" t="1270" r="127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9D52B3" w14:textId="77777777" w:rsidR="008F198B" w:rsidRPr="00057847" w:rsidRDefault="008F198B" w:rsidP="008F198B">
                            <w:pPr>
                              <w:autoSpaceDE w:val="0"/>
                              <w:autoSpaceDN w:val="0"/>
                              <w:adjustRightInd w:val="0"/>
                              <w:rPr>
                                <w:rFonts w:ascii="Calibri" w:hAnsi="Calibri" w:cs="Calibri"/>
                                <w:b/>
                                <w:bCs/>
                                <w:color w:val="00FFFF"/>
                                <w:sz w:val="36"/>
                                <w:szCs w:val="36"/>
                              </w:rPr>
                            </w:pPr>
                            <w:r w:rsidRPr="00057847">
                              <w:rPr>
                                <w:rFonts w:ascii="Tahoma" w:hAnsi="Tahoma" w:cs="Tahoma"/>
                                <w:b/>
                                <w:bCs/>
                                <w:color w:val="00FFFF"/>
                                <w:sz w:val="16"/>
                                <w:szCs w:val="16"/>
                              </w:rPr>
                              <w:t>Engaging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8978705" id="Text Box 18" o:spid="_x0000_s1047" type="#_x0000_t202" style="position:absolute;left:0;text-align:left;margin-left:581.45pt;margin-top:174.9pt;width:74.7pt;height:18.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" filled="f" stroked="f">
                <v:textbox>
                  <w:txbxContent>
                    <w:p w14:paraId="139D52B3" w14:textId="77777777" w:rsidR="008F198B" w:rsidRPr="00057847" w:rsidRDefault="008F198B" w:rsidP="008F198B">
                      <w:pPr>
                        <w:autoSpaceDE w:val="0"/>
                        <w:autoSpaceDN w:val="0"/>
                        <w:adjustRightInd w:val="0"/>
                        <w:rPr>
                          <w:rFonts w:ascii="Calibri" w:hAnsi="Calibri" w:cs="Calibri"/>
                          <w:b/>
                          <w:bCs/>
                          <w:color w:val="00FFFF"/>
                          <w:sz w:val="36"/>
                          <w:szCs w:val="36"/>
                        </w:rPr>
                      </w:pPr>
                      <w:r w:rsidRPr="00057847">
                        <w:rPr>
                          <w:rFonts w:ascii="Tahoma" w:hAnsi="Tahoma" w:cs="Tahoma"/>
                          <w:b/>
                          <w:bCs/>
                          <w:color w:val="00FFFF"/>
                          <w:sz w:val="16"/>
                          <w:szCs w:val="16"/>
                        </w:rPr>
                        <w:t>Engaging</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2" behindDoc="0" locked="0" layoutInCell="1" allowOverlap="1" wp14:anchorId="6823CDB7" wp14:editId="103FEBBE">
                <wp:simplePos x="0" y="0"/>
                <wp:positionH relativeFrom="column">
                  <wp:posOffset>8470265</wp:posOffset>
                </wp:positionH>
                <wp:positionV relativeFrom="paragraph">
                  <wp:posOffset>1871345</wp:posOffset>
                </wp:positionV>
                <wp:extent cx="1017905" cy="227330"/>
                <wp:effectExtent l="2540" t="381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05"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9D838" w14:textId="77777777" w:rsidR="008F198B" w:rsidRPr="00057847" w:rsidRDefault="008F198B" w:rsidP="008F198B">
                            <w:pPr>
                              <w:autoSpaceDE w:val="0"/>
                              <w:autoSpaceDN w:val="0"/>
                              <w:adjustRightInd w:val="0"/>
                              <w:rPr>
                                <w:rFonts w:ascii="Tahoma" w:hAnsi="Tahoma" w:cs="Tahoma"/>
                                <w:b/>
                                <w:bCs/>
                                <w:color w:val="7030A0"/>
                                <w:sz w:val="16"/>
                                <w:szCs w:val="16"/>
                              </w:rPr>
                            </w:pPr>
                            <w:r w:rsidRPr="00057847">
                              <w:rPr>
                                <w:rFonts w:ascii="Tahoma" w:hAnsi="Tahoma" w:cs="Tahoma"/>
                                <w:b/>
                                <w:bCs/>
                                <w:color w:val="7030A0"/>
                                <w:sz w:val="16"/>
                                <w:szCs w:val="16"/>
                              </w:rPr>
                              <w:t>Pupil-directed</w:t>
                            </w:r>
                          </w:p>
                          <w:p w14:paraId="7BF89E94" w14:textId="77777777" w:rsidR="008F198B" w:rsidRDefault="008F198B" w:rsidP="008F198B">
                            <w:pPr>
                              <w:autoSpaceDE w:val="0"/>
                              <w:autoSpaceDN w:val="0"/>
                              <w:adjustRightInd w:val="0"/>
                              <w:rPr>
                                <w:rFonts w:ascii="Calibri" w:hAnsi="Calibri" w:cs="Calibri"/>
                                <w:color w:val="000000"/>
                                <w:sz w:val="36"/>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823CDB7" id="Text Box 17" o:spid="_x0000_s1048" type="#_x0000_t202" style="position:absolute;left:0;text-align:left;margin-left:666.95pt;margin-top:147.35pt;width:80.15pt;height:17.9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" filled="f" stroked="f">
                <v:textbox>
                  <w:txbxContent>
                    <w:p w14:paraId="1049D838" w14:textId="77777777" w:rsidR="008F198B" w:rsidRPr="00057847" w:rsidRDefault="008F198B" w:rsidP="008F198B">
                      <w:pPr>
                        <w:autoSpaceDE w:val="0"/>
                        <w:autoSpaceDN w:val="0"/>
                        <w:adjustRightInd w:val="0"/>
                        <w:rPr>
                          <w:rFonts w:ascii="Tahoma" w:hAnsi="Tahoma" w:cs="Tahoma"/>
                          <w:b/>
                          <w:bCs/>
                          <w:color w:val="7030A0"/>
                          <w:sz w:val="16"/>
                          <w:szCs w:val="16"/>
                        </w:rPr>
                      </w:pPr>
                      <w:r w:rsidRPr="00057847">
                        <w:rPr>
                          <w:rFonts w:ascii="Tahoma" w:hAnsi="Tahoma" w:cs="Tahoma"/>
                          <w:b/>
                          <w:bCs/>
                          <w:color w:val="7030A0"/>
                          <w:sz w:val="16"/>
                          <w:szCs w:val="16"/>
                        </w:rPr>
                        <w:t>Pupil-directed</w:t>
                      </w:r>
                    </w:p>
                    <w:p w14:paraId="7BF89E94" w14:textId="77777777" w:rsidR="008F198B" w:rsidRDefault="008F198B" w:rsidP="008F198B">
                      <w:pPr>
                        <w:autoSpaceDE w:val="0"/>
                        <w:autoSpaceDN w:val="0"/>
                        <w:adjustRightInd w:val="0"/>
                        <w:rPr>
                          <w:rFonts w:ascii="Calibri" w:hAnsi="Calibri" w:cs="Calibri"/>
                          <w:color w:val="000000"/>
                          <w:sz w:val="36"/>
                          <w:szCs w:val="36"/>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61" behindDoc="0" locked="0" layoutInCell="1" allowOverlap="1" wp14:anchorId="4097CBE8" wp14:editId="0933AA4D">
                <wp:simplePos x="0" y="0"/>
                <wp:positionH relativeFrom="column">
                  <wp:posOffset>8480425</wp:posOffset>
                </wp:positionH>
                <wp:positionV relativeFrom="paragraph">
                  <wp:posOffset>1648460</wp:posOffset>
                </wp:positionV>
                <wp:extent cx="843280" cy="226695"/>
                <wp:effectExtent l="3175" t="0" r="1270"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3280"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8FF4A" w14:textId="77777777" w:rsidR="008F198B" w:rsidRPr="00057847" w:rsidRDefault="008F198B" w:rsidP="008F198B">
                            <w:pPr>
                              <w:autoSpaceDE w:val="0"/>
                              <w:autoSpaceDN w:val="0"/>
                              <w:adjustRightInd w:val="0"/>
                              <w:rPr>
                                <w:rFonts w:ascii="Calibri" w:hAnsi="Calibri" w:cs="Calibri"/>
                                <w:b/>
                                <w:bCs/>
                                <w:color w:val="FF0000"/>
                                <w:sz w:val="16"/>
                                <w:szCs w:val="16"/>
                              </w:rPr>
                            </w:pPr>
                            <w:r w:rsidRPr="00057847">
                              <w:rPr>
                                <w:rFonts w:ascii="Tahoma" w:hAnsi="Tahoma" w:cs="Tahoma"/>
                                <w:b/>
                                <w:bCs/>
                                <w:color w:val="FF0000"/>
                                <w:sz w:val="16"/>
                                <w:szCs w:val="16"/>
                              </w:rPr>
                              <w:t>challenging</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097CBE8" id="Text Box 16" o:spid="_x0000_s1049" type="#_x0000_t202" style="position:absolute;left:0;text-align:left;margin-left:667.75pt;margin-top:129.8pt;width:66.4pt;height:17.8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" filled="f" stroked="f">
                <v:textbox>
                  <w:txbxContent>
                    <w:p w14:paraId="7208FF4A" w14:textId="77777777" w:rsidR="008F198B" w:rsidRPr="00057847" w:rsidRDefault="008F198B" w:rsidP="008F198B">
                      <w:pPr>
                        <w:autoSpaceDE w:val="0"/>
                        <w:autoSpaceDN w:val="0"/>
                        <w:adjustRightInd w:val="0"/>
                        <w:rPr>
                          <w:rFonts w:ascii="Calibri" w:hAnsi="Calibri" w:cs="Calibri"/>
                          <w:b/>
                          <w:bCs/>
                          <w:color w:val="FF0000"/>
                          <w:sz w:val="16"/>
                          <w:szCs w:val="16"/>
                        </w:rPr>
                      </w:pPr>
                      <w:r w:rsidRPr="00057847">
                        <w:rPr>
                          <w:rFonts w:ascii="Tahoma" w:hAnsi="Tahoma" w:cs="Tahoma"/>
                          <w:b/>
                          <w:bCs/>
                          <w:color w:val="FF0000"/>
                          <w:sz w:val="16"/>
                          <w:szCs w:val="16"/>
                        </w:rPr>
                        <w:t>challenging</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59" behindDoc="0" locked="0" layoutInCell="1" allowOverlap="1" wp14:anchorId="1A7668BD" wp14:editId="486DBC6A">
                <wp:simplePos x="0" y="0"/>
                <wp:positionH relativeFrom="column">
                  <wp:posOffset>7492365</wp:posOffset>
                </wp:positionH>
                <wp:positionV relativeFrom="paragraph">
                  <wp:posOffset>1929130</wp:posOffset>
                </wp:positionV>
                <wp:extent cx="750570" cy="249555"/>
                <wp:effectExtent l="0" t="4445"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6B5CDF" w14:textId="77777777" w:rsidR="008F198B" w:rsidRPr="00057847" w:rsidRDefault="008F198B" w:rsidP="008F198B">
                            <w:pPr>
                              <w:autoSpaceDE w:val="0"/>
                              <w:autoSpaceDN w:val="0"/>
                              <w:adjustRightInd w:val="0"/>
                              <w:rPr>
                                <w:rFonts w:ascii="Tahoma" w:hAnsi="Tahoma" w:cs="Tahoma"/>
                                <w:color w:val="FF0000"/>
                                <w:sz w:val="16"/>
                                <w:szCs w:val="16"/>
                              </w:rPr>
                            </w:pPr>
                            <w:r w:rsidRPr="00057847">
                              <w:rPr>
                                <w:rFonts w:ascii="Tahoma" w:hAnsi="Tahoma" w:cs="Tahoma"/>
                                <w:color w:val="FF0000"/>
                                <w:sz w:val="16"/>
                                <w:szCs w:val="16"/>
                              </w:rPr>
                              <w:t>Empowering</w:t>
                            </w:r>
                          </w:p>
                          <w:p w14:paraId="78D6DEEE" w14:textId="77777777" w:rsidR="008F198B" w:rsidRPr="00057847" w:rsidRDefault="008F198B" w:rsidP="008F198B">
                            <w:pPr>
                              <w:autoSpaceDE w:val="0"/>
                              <w:autoSpaceDN w:val="0"/>
                              <w:adjustRightInd w:val="0"/>
                              <w:rPr>
                                <w:rFonts w:ascii="Calibri" w:hAnsi="Calibri" w:cs="Calibri"/>
                                <w:color w:val="000000"/>
                                <w:sz w:val="16"/>
                                <w:szCs w:val="1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A7668BD" id="Text Box 14" o:spid="_x0000_s1050" type="#_x0000_t202" style="position:absolute;left:0;text-align:left;margin-left:589.95pt;margin-top:151.9pt;width:59.1pt;height:19.6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" filled="f" stroked="f">
                <v:textbox>
                  <w:txbxContent>
                    <w:p w14:paraId="736B5CDF" w14:textId="77777777" w:rsidR="008F198B" w:rsidRPr="00057847" w:rsidRDefault="008F198B" w:rsidP="008F198B">
                      <w:pPr>
                        <w:autoSpaceDE w:val="0"/>
                        <w:autoSpaceDN w:val="0"/>
                        <w:adjustRightInd w:val="0"/>
                        <w:rPr>
                          <w:rFonts w:ascii="Tahoma" w:hAnsi="Tahoma" w:cs="Tahoma"/>
                          <w:color w:val="FF0000"/>
                          <w:sz w:val="16"/>
                          <w:szCs w:val="16"/>
                        </w:rPr>
                      </w:pPr>
                      <w:r w:rsidRPr="00057847">
                        <w:rPr>
                          <w:rFonts w:ascii="Tahoma" w:hAnsi="Tahoma" w:cs="Tahoma"/>
                          <w:color w:val="FF0000"/>
                          <w:sz w:val="16"/>
                          <w:szCs w:val="16"/>
                        </w:rPr>
                        <w:t>Empowering</w:t>
                      </w:r>
                    </w:p>
                    <w:p w14:paraId="78D6DEEE" w14:textId="77777777" w:rsidR="008F198B" w:rsidRPr="00057847" w:rsidRDefault="008F198B" w:rsidP="008F198B">
                      <w:pPr>
                        <w:autoSpaceDE w:val="0"/>
                        <w:autoSpaceDN w:val="0"/>
                        <w:adjustRightInd w:val="0"/>
                        <w:rPr>
                          <w:rFonts w:ascii="Calibri" w:hAnsi="Calibri" w:cs="Calibri"/>
                          <w:color w:val="000000"/>
                          <w:sz w:val="16"/>
                          <w:szCs w:val="16"/>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58" behindDoc="0" locked="0" layoutInCell="1" allowOverlap="1" wp14:anchorId="4B9CCBE3" wp14:editId="7731FF47">
                <wp:simplePos x="0" y="0"/>
                <wp:positionH relativeFrom="column">
                  <wp:posOffset>7422515</wp:posOffset>
                </wp:positionH>
                <wp:positionV relativeFrom="paragraph">
                  <wp:posOffset>1637030</wp:posOffset>
                </wp:positionV>
                <wp:extent cx="948690" cy="238125"/>
                <wp:effectExtent l="2540" t="0" r="127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A7C9C" w14:textId="77777777" w:rsidR="008F198B" w:rsidRPr="00057847" w:rsidRDefault="008F198B" w:rsidP="008F198B">
                            <w:pPr>
                              <w:autoSpaceDE w:val="0"/>
                              <w:autoSpaceDN w:val="0"/>
                              <w:adjustRightInd w:val="0"/>
                              <w:rPr>
                                <w:rFonts w:ascii="Tahoma" w:hAnsi="Tahoma" w:cs="Tahoma"/>
                                <w:b/>
                                <w:bCs/>
                                <w:color w:val="00B050"/>
                                <w:sz w:val="16"/>
                                <w:szCs w:val="16"/>
                              </w:rPr>
                            </w:pPr>
                            <w:r w:rsidRPr="00057847">
                              <w:rPr>
                                <w:rFonts w:ascii="Tahoma" w:hAnsi="Tahoma" w:cs="Tahoma"/>
                                <w:b/>
                                <w:bCs/>
                                <w:color w:val="00B050"/>
                                <w:sz w:val="16"/>
                                <w:szCs w:val="16"/>
                              </w:rPr>
                              <w:t>Pupil-centred</w:t>
                            </w:r>
                          </w:p>
                          <w:p w14:paraId="311B6036" w14:textId="77777777" w:rsidR="008F198B" w:rsidRDefault="008F198B" w:rsidP="008F198B">
                            <w:pPr>
                              <w:autoSpaceDE w:val="0"/>
                              <w:autoSpaceDN w:val="0"/>
                              <w:adjustRightInd w:val="0"/>
                              <w:rPr>
                                <w:rFonts w:ascii="Calibri" w:hAnsi="Calibri" w:cs="Calibri"/>
                                <w:b/>
                                <w:bCs/>
                                <w:color w:val="000000"/>
                                <w:sz w:val="36"/>
                                <w:szCs w:val="36"/>
                              </w:rP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B9CCBE3" id="Text Box 8" o:spid="_x0000_s1051" type="#_x0000_t202" style="position:absolute;left:0;text-align:left;margin-left:584.45pt;margin-top:128.9pt;width:74.7pt;height:18.7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" filled="f" stroked="f">
                <v:textbox>
                  <w:txbxContent>
                    <w:p w14:paraId="56CA7C9C" w14:textId="77777777" w:rsidR="008F198B" w:rsidRPr="00057847" w:rsidRDefault="008F198B" w:rsidP="008F198B">
                      <w:pPr>
                        <w:autoSpaceDE w:val="0"/>
                        <w:autoSpaceDN w:val="0"/>
                        <w:adjustRightInd w:val="0"/>
                        <w:rPr>
                          <w:rFonts w:ascii="Tahoma" w:hAnsi="Tahoma" w:cs="Tahoma"/>
                          <w:b/>
                          <w:bCs/>
                          <w:color w:val="00B050"/>
                          <w:sz w:val="16"/>
                          <w:szCs w:val="16"/>
                        </w:rPr>
                      </w:pPr>
                      <w:r w:rsidRPr="00057847">
                        <w:rPr>
                          <w:rFonts w:ascii="Tahoma" w:hAnsi="Tahoma" w:cs="Tahoma"/>
                          <w:b/>
                          <w:bCs/>
                          <w:color w:val="00B050"/>
                          <w:sz w:val="16"/>
                          <w:szCs w:val="16"/>
                        </w:rPr>
                        <w:t>Pupil-centred</w:t>
                      </w:r>
                    </w:p>
                    <w:p w14:paraId="311B6036" w14:textId="77777777" w:rsidR="008F198B" w:rsidRDefault="008F198B" w:rsidP="008F198B">
                      <w:pPr>
                        <w:autoSpaceDE w:val="0"/>
                        <w:autoSpaceDN w:val="0"/>
                        <w:adjustRightInd w:val="0"/>
                        <w:rPr>
                          <w:rFonts w:ascii="Calibri" w:hAnsi="Calibri" w:cs="Calibri"/>
                          <w:b/>
                          <w:bCs/>
                          <w:color w:val="000000"/>
                          <w:sz w:val="36"/>
                          <w:szCs w:val="36"/>
                        </w:rPr>
                      </w:pP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55" behindDoc="0" locked="0" layoutInCell="1" allowOverlap="1" wp14:anchorId="5946AA44" wp14:editId="25E111E5">
                <wp:simplePos x="0" y="0"/>
                <wp:positionH relativeFrom="column">
                  <wp:posOffset>8149590</wp:posOffset>
                </wp:positionH>
                <wp:positionV relativeFrom="paragraph">
                  <wp:posOffset>533400</wp:posOffset>
                </wp:positionV>
                <wp:extent cx="1572260" cy="356870"/>
                <wp:effectExtent l="0" t="0" r="3175"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356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28139" w14:textId="77777777" w:rsidR="008F198B" w:rsidRDefault="008F198B" w:rsidP="008F198B">
                            <w:pPr>
                              <w:autoSpaceDE w:val="0"/>
                              <w:autoSpaceDN w:val="0"/>
                              <w:adjustRightInd w:val="0"/>
                              <w:jc w:val="center"/>
                              <w:rPr>
                                <w:rFonts w:ascii="Calibri" w:hAnsi="Calibri" w:cs="Calibri"/>
                                <w:b/>
                                <w:bCs/>
                                <w:color w:val="0000FF"/>
                                <w:sz w:val="16"/>
                                <w:szCs w:val="16"/>
                              </w:rPr>
                            </w:pPr>
                            <w:proofErr w:type="gramStart"/>
                            <w:r w:rsidRPr="00BD32D6">
                              <w:rPr>
                                <w:rFonts w:ascii="Calibri" w:hAnsi="Calibri" w:cs="Calibri"/>
                                <w:b/>
                                <w:bCs/>
                                <w:color w:val="0000FF"/>
                                <w:sz w:val="16"/>
                                <w:szCs w:val="16"/>
                              </w:rPr>
                              <w:t>Olympic  &amp;</w:t>
                            </w:r>
                            <w:proofErr w:type="gramEnd"/>
                            <w:r w:rsidRPr="00BD32D6">
                              <w:rPr>
                                <w:rFonts w:ascii="Calibri" w:hAnsi="Calibri" w:cs="Calibri"/>
                                <w:b/>
                                <w:bCs/>
                                <w:color w:val="0000FF"/>
                                <w:sz w:val="16"/>
                                <w:szCs w:val="16"/>
                              </w:rPr>
                              <w:t xml:space="preserve"> </w:t>
                            </w:r>
                          </w:p>
                          <w:p w14:paraId="480469B6" w14:textId="77777777" w:rsidR="008F198B" w:rsidRPr="00BD32D6" w:rsidRDefault="008F198B" w:rsidP="008F198B">
                            <w:pPr>
                              <w:autoSpaceDE w:val="0"/>
                              <w:autoSpaceDN w:val="0"/>
                              <w:adjustRightInd w:val="0"/>
                              <w:jc w:val="center"/>
                              <w:rPr>
                                <w:rFonts w:ascii="Calibri" w:hAnsi="Calibri" w:cs="Calibri"/>
                                <w:b/>
                                <w:bCs/>
                                <w:color w:val="0000FF"/>
                                <w:sz w:val="16"/>
                                <w:szCs w:val="16"/>
                              </w:rPr>
                            </w:pPr>
                            <w:r w:rsidRPr="00BD32D6">
                              <w:rPr>
                                <w:rFonts w:ascii="Calibri" w:hAnsi="Calibri" w:cs="Calibri"/>
                                <w:b/>
                                <w:bCs/>
                                <w:color w:val="0000FF"/>
                                <w:sz w:val="16"/>
                                <w:szCs w:val="16"/>
                              </w:rPr>
                              <w:t>Commonwealth Games</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5946AA44" id="Text Box 7" o:spid="_x0000_s1052" type="#_x0000_t202" style="position:absolute;left:0;text-align:left;margin-left:641.7pt;margin-top:42pt;width:123.8pt;height:28.1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" filled="f" stroked="f">
                <v:path arrowok="t"/>
                <v:textbox>
                  <w:txbxContent>
                    <w:p w14:paraId="72628139" w14:textId="77777777" w:rsidR="008F198B" w:rsidRDefault="008F198B" w:rsidP="008F198B">
                      <w:pPr>
                        <w:autoSpaceDE w:val="0"/>
                        <w:autoSpaceDN w:val="0"/>
                        <w:adjustRightInd w:val="0"/>
                        <w:jc w:val="center"/>
                        <w:rPr>
                          <w:rFonts w:ascii="Calibri" w:hAnsi="Calibri" w:cs="Calibri"/>
                          <w:b/>
                          <w:bCs/>
                          <w:color w:val="0000FF"/>
                          <w:sz w:val="16"/>
                          <w:szCs w:val="16"/>
                        </w:rPr>
                      </w:pPr>
                      <w:proofErr w:type="gramStart"/>
                      <w:r w:rsidRPr="00BD32D6">
                        <w:rPr>
                          <w:rFonts w:ascii="Calibri" w:hAnsi="Calibri" w:cs="Calibri"/>
                          <w:b/>
                          <w:bCs/>
                          <w:color w:val="0000FF"/>
                          <w:sz w:val="16"/>
                          <w:szCs w:val="16"/>
                        </w:rPr>
                        <w:t>Olympic  &amp;</w:t>
                      </w:r>
                      <w:proofErr w:type="gramEnd"/>
                      <w:r w:rsidRPr="00BD32D6">
                        <w:rPr>
                          <w:rFonts w:ascii="Calibri" w:hAnsi="Calibri" w:cs="Calibri"/>
                          <w:b/>
                          <w:bCs/>
                          <w:color w:val="0000FF"/>
                          <w:sz w:val="16"/>
                          <w:szCs w:val="16"/>
                        </w:rPr>
                        <w:t xml:space="preserve"> </w:t>
                      </w:r>
                    </w:p>
                    <w:p w14:paraId="480469B6" w14:textId="77777777" w:rsidR="008F198B" w:rsidRPr="00BD32D6" w:rsidRDefault="008F198B" w:rsidP="008F198B">
                      <w:pPr>
                        <w:autoSpaceDE w:val="0"/>
                        <w:autoSpaceDN w:val="0"/>
                        <w:adjustRightInd w:val="0"/>
                        <w:jc w:val="center"/>
                        <w:rPr>
                          <w:rFonts w:ascii="Calibri" w:hAnsi="Calibri" w:cs="Calibri"/>
                          <w:b/>
                          <w:bCs/>
                          <w:color w:val="0000FF"/>
                          <w:sz w:val="16"/>
                          <w:szCs w:val="16"/>
                        </w:rPr>
                      </w:pPr>
                      <w:r w:rsidRPr="00BD32D6">
                        <w:rPr>
                          <w:rFonts w:ascii="Calibri" w:hAnsi="Calibri" w:cs="Calibri"/>
                          <w:b/>
                          <w:bCs/>
                          <w:color w:val="0000FF"/>
                          <w:sz w:val="16"/>
                          <w:szCs w:val="16"/>
                        </w:rPr>
                        <w:t>Commonwealth Games</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54" behindDoc="0" locked="0" layoutInCell="1" allowOverlap="1" wp14:anchorId="06FED4A3" wp14:editId="436180BD">
                <wp:simplePos x="0" y="0"/>
                <wp:positionH relativeFrom="column">
                  <wp:posOffset>9229090</wp:posOffset>
                </wp:positionH>
                <wp:positionV relativeFrom="paragraph">
                  <wp:posOffset>212725</wp:posOffset>
                </wp:positionV>
                <wp:extent cx="1048385" cy="219710"/>
                <wp:effectExtent l="0" t="254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838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48D7E" w14:textId="77777777" w:rsidR="008F198B" w:rsidRPr="00BD32D6" w:rsidRDefault="008F198B" w:rsidP="008F198B">
                            <w:pPr>
                              <w:autoSpaceDE w:val="0"/>
                              <w:autoSpaceDN w:val="0"/>
                              <w:adjustRightInd w:val="0"/>
                              <w:jc w:val="center"/>
                              <w:rPr>
                                <w:rFonts w:ascii="Calibri" w:hAnsi="Calibri" w:cs="Calibri"/>
                                <w:b/>
                                <w:bCs/>
                                <w:color w:val="0000FF"/>
                                <w:sz w:val="16"/>
                                <w:szCs w:val="16"/>
                              </w:rPr>
                            </w:pPr>
                            <w:r w:rsidRPr="00BD32D6">
                              <w:rPr>
                                <w:rFonts w:ascii="Calibri" w:hAnsi="Calibri" w:cs="Calibri"/>
                                <w:b/>
                                <w:bCs/>
                                <w:color w:val="0000FF"/>
                                <w:sz w:val="16"/>
                                <w:szCs w:val="16"/>
                              </w:rPr>
                              <w:t>Scotland’s Culture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06FED4A3" id="Text Box 5" o:spid="_x0000_s1053" type="#_x0000_t202" style="position:absolute;left:0;text-align:left;margin-left:726.7pt;margin-top:16.75pt;width:82.55pt;height:17.3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" filled="f" stroked="f">
                <v:path arrowok="t"/>
                <v:textbox>
                  <w:txbxContent>
                    <w:p w14:paraId="0FE48D7E" w14:textId="77777777" w:rsidR="008F198B" w:rsidRPr="00BD32D6" w:rsidRDefault="008F198B" w:rsidP="008F198B">
                      <w:pPr>
                        <w:autoSpaceDE w:val="0"/>
                        <w:autoSpaceDN w:val="0"/>
                        <w:adjustRightInd w:val="0"/>
                        <w:jc w:val="center"/>
                        <w:rPr>
                          <w:rFonts w:ascii="Calibri" w:hAnsi="Calibri" w:cs="Calibri"/>
                          <w:b/>
                          <w:bCs/>
                          <w:color w:val="0000FF"/>
                          <w:sz w:val="16"/>
                          <w:szCs w:val="16"/>
                        </w:rPr>
                      </w:pPr>
                      <w:r w:rsidRPr="00BD32D6">
                        <w:rPr>
                          <w:rFonts w:ascii="Calibri" w:hAnsi="Calibri" w:cs="Calibri"/>
                          <w:b/>
                          <w:bCs/>
                          <w:color w:val="0000FF"/>
                          <w:sz w:val="16"/>
                          <w:szCs w:val="16"/>
                        </w:rPr>
                        <w:t>Scotland’s Culture</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56" behindDoc="0" locked="0" layoutInCell="1" allowOverlap="1" wp14:anchorId="79303433" wp14:editId="4F72AFDA">
                <wp:simplePos x="0" y="0"/>
                <wp:positionH relativeFrom="column">
                  <wp:posOffset>7107555</wp:posOffset>
                </wp:positionH>
                <wp:positionV relativeFrom="paragraph">
                  <wp:posOffset>214630</wp:posOffset>
                </wp:positionV>
                <wp:extent cx="1572260" cy="333375"/>
                <wp:effectExtent l="1905"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26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44207" w14:textId="77777777" w:rsidR="008F198B" w:rsidRDefault="008F198B" w:rsidP="008F198B">
                            <w:pPr>
                              <w:autoSpaceDE w:val="0"/>
                              <w:autoSpaceDN w:val="0"/>
                              <w:adjustRightInd w:val="0"/>
                              <w:jc w:val="center"/>
                              <w:rPr>
                                <w:rFonts w:ascii="Calibri" w:hAnsi="Calibri" w:cs="Calibri"/>
                                <w:b/>
                                <w:bCs/>
                                <w:color w:val="0000FF"/>
                                <w:sz w:val="16"/>
                                <w:szCs w:val="16"/>
                              </w:rPr>
                            </w:pPr>
                            <w:r>
                              <w:rPr>
                                <w:rFonts w:ascii="Calibri" w:hAnsi="Calibri" w:cs="Calibri"/>
                                <w:b/>
                                <w:bCs/>
                                <w:color w:val="0000FF"/>
                                <w:sz w:val="16"/>
                                <w:szCs w:val="16"/>
                              </w:rPr>
                              <w:t xml:space="preserve">Links with </w:t>
                            </w:r>
                          </w:p>
                          <w:p w14:paraId="4B95CFBF" w14:textId="77777777" w:rsidR="008F198B" w:rsidRPr="005E79C2" w:rsidRDefault="008F198B" w:rsidP="008F198B">
                            <w:pPr>
                              <w:autoSpaceDE w:val="0"/>
                              <w:autoSpaceDN w:val="0"/>
                              <w:adjustRightInd w:val="0"/>
                              <w:jc w:val="center"/>
                              <w:rPr>
                                <w:rFonts w:ascii="Calibri" w:hAnsi="Calibri" w:cs="Calibri"/>
                                <w:b/>
                                <w:bCs/>
                                <w:color w:val="0000FF"/>
                                <w:sz w:val="16"/>
                                <w:szCs w:val="16"/>
                              </w:rPr>
                            </w:pPr>
                            <w:r>
                              <w:rPr>
                                <w:rFonts w:ascii="Calibri" w:hAnsi="Calibri" w:cs="Calibri"/>
                                <w:b/>
                                <w:bCs/>
                                <w:color w:val="0000FF"/>
                                <w:sz w:val="16"/>
                                <w:szCs w:val="16"/>
                              </w:rPr>
                              <w:t>Learners in France</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79303433" id="Text Box 2" o:spid="_x0000_s1054" type="#_x0000_t202" style="position:absolute;left:0;text-align:left;margin-left:559.65pt;margin-top:16.9pt;width:123.8pt;height:26.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" filled="f" stroked="f">
                <v:path arrowok="t"/>
                <v:textbox>
                  <w:txbxContent>
                    <w:p w14:paraId="0EF44207" w14:textId="77777777" w:rsidR="008F198B" w:rsidRDefault="008F198B" w:rsidP="008F198B">
                      <w:pPr>
                        <w:autoSpaceDE w:val="0"/>
                        <w:autoSpaceDN w:val="0"/>
                        <w:adjustRightInd w:val="0"/>
                        <w:jc w:val="center"/>
                        <w:rPr>
                          <w:rFonts w:ascii="Calibri" w:hAnsi="Calibri" w:cs="Calibri"/>
                          <w:b/>
                          <w:bCs/>
                          <w:color w:val="0000FF"/>
                          <w:sz w:val="16"/>
                          <w:szCs w:val="16"/>
                        </w:rPr>
                      </w:pPr>
                      <w:r>
                        <w:rPr>
                          <w:rFonts w:ascii="Calibri" w:hAnsi="Calibri" w:cs="Calibri"/>
                          <w:b/>
                          <w:bCs/>
                          <w:color w:val="0000FF"/>
                          <w:sz w:val="16"/>
                          <w:szCs w:val="16"/>
                        </w:rPr>
                        <w:t xml:space="preserve">Links with </w:t>
                      </w:r>
                    </w:p>
                    <w:p w14:paraId="4B95CFBF" w14:textId="77777777" w:rsidR="008F198B" w:rsidRPr="005E79C2" w:rsidRDefault="008F198B" w:rsidP="008F198B">
                      <w:pPr>
                        <w:autoSpaceDE w:val="0"/>
                        <w:autoSpaceDN w:val="0"/>
                        <w:adjustRightInd w:val="0"/>
                        <w:jc w:val="center"/>
                        <w:rPr>
                          <w:rFonts w:ascii="Calibri" w:hAnsi="Calibri" w:cs="Calibri"/>
                          <w:b/>
                          <w:bCs/>
                          <w:color w:val="0000FF"/>
                          <w:sz w:val="16"/>
                          <w:szCs w:val="16"/>
                        </w:rPr>
                      </w:pPr>
                      <w:r>
                        <w:rPr>
                          <w:rFonts w:ascii="Calibri" w:hAnsi="Calibri" w:cs="Calibri"/>
                          <w:b/>
                          <w:bCs/>
                          <w:color w:val="0000FF"/>
                          <w:sz w:val="16"/>
                          <w:szCs w:val="16"/>
                        </w:rPr>
                        <w:t>Learners in France</w:t>
                      </w:r>
                    </w:p>
                  </w:txbxContent>
                </v:textbox>
              </v:shape>
            </w:pict>
          </mc:Fallback>
        </mc:AlternateContent>
      </w:r>
      <w:r w:rsidRPr="005D09E0">
        <w:rPr>
          <w:rFonts w:ascii="Arial Bold" w:hAnsi="Arial Bold"/>
          <w:noProof/>
          <w:color w:val="2E74B5"/>
          <w:sz w:val="28"/>
          <w:szCs w:val="28"/>
          <w:lang w:eastAsia="en-GB"/>
        </w:rPr>
        <mc:AlternateContent>
          <mc:Choice Requires="wps">
            <w:drawing>
              <wp:anchor distT="0" distB="0" distL="114300" distR="114300" simplePos="0" relativeHeight="251658257" behindDoc="0" locked="0" layoutInCell="1" allowOverlap="1" wp14:anchorId="494F7134" wp14:editId="4688F7AE">
                <wp:simplePos x="0" y="0"/>
                <wp:positionH relativeFrom="column">
                  <wp:posOffset>7320280</wp:posOffset>
                </wp:positionH>
                <wp:positionV relativeFrom="paragraph">
                  <wp:posOffset>1312545</wp:posOffset>
                </wp:positionV>
                <wp:extent cx="1630680" cy="246380"/>
                <wp:effectExtent l="0" t="0" r="2540" b="381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84019" w14:textId="77777777" w:rsidR="008F198B" w:rsidRPr="005E79C2" w:rsidRDefault="008F198B" w:rsidP="008F198B">
                            <w:pPr>
                              <w:autoSpaceDE w:val="0"/>
                              <w:autoSpaceDN w:val="0"/>
                              <w:adjustRightInd w:val="0"/>
                              <w:rPr>
                                <w:rFonts w:cs="Arial"/>
                                <w:b/>
                                <w:bCs/>
                                <w:color w:val="376092"/>
                                <w:sz w:val="16"/>
                                <w:szCs w:val="16"/>
                              </w:rPr>
                            </w:pPr>
                            <w:r w:rsidRPr="005E79C2">
                              <w:rPr>
                                <w:rFonts w:cs="Arial"/>
                                <w:b/>
                                <w:bCs/>
                                <w:color w:val="376092"/>
                                <w:sz w:val="16"/>
                                <w:szCs w:val="16"/>
                              </w:rPr>
                              <w:t>It’s about HOW you teach it...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94F7134" id="Text Box 1" o:spid="_x0000_s1055" type="#_x0000_t202" style="position:absolute;left:0;text-align:left;margin-left:576.4pt;margin-top:103.35pt;width:128.4pt;height:19.4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" filled="f" stroked="f">
                <v:textbox>
                  <w:txbxContent>
                    <w:p w14:paraId="07384019" w14:textId="77777777" w:rsidR="008F198B" w:rsidRPr="005E79C2" w:rsidRDefault="008F198B" w:rsidP="008F198B">
                      <w:pPr>
                        <w:autoSpaceDE w:val="0"/>
                        <w:autoSpaceDN w:val="0"/>
                        <w:adjustRightInd w:val="0"/>
                        <w:rPr>
                          <w:rFonts w:cs="Arial"/>
                          <w:b/>
                          <w:bCs/>
                          <w:color w:val="376092"/>
                          <w:sz w:val="16"/>
                          <w:szCs w:val="16"/>
                        </w:rPr>
                      </w:pPr>
                      <w:r w:rsidRPr="005E79C2">
                        <w:rPr>
                          <w:rFonts w:cs="Arial"/>
                          <w:b/>
                          <w:bCs/>
                          <w:color w:val="376092"/>
                          <w:sz w:val="16"/>
                          <w:szCs w:val="16"/>
                        </w:rPr>
                        <w:t>It’s about HOW you teach it...</w:t>
                      </w:r>
                    </w:p>
                  </w:txbxContent>
                </v:textbox>
              </v:shape>
            </w:pict>
          </mc:Fallback>
        </mc:AlternateContent>
      </w:r>
      <w:r w:rsidRPr="005D09E0">
        <w:rPr>
          <w:rFonts w:ascii="Arial Bold" w:hAnsi="Arial Bold" w:cs="Arial"/>
          <w:b/>
          <w:color w:val="2E74B5"/>
          <w:sz w:val="28"/>
          <w:szCs w:val="28"/>
        </w:rPr>
        <w:t>Our Vision</w:t>
      </w:r>
      <w:r w:rsidRPr="005D09E0">
        <w:rPr>
          <w:rFonts w:ascii="Arial" w:eastAsia="Times New Roman" w:hAnsi="Arial"/>
          <w:b/>
          <w:bCs/>
          <w:color w:val="2E74B5"/>
          <w:sz w:val="28"/>
          <w:szCs w:val="28"/>
          <w:lang w:val="en-GB"/>
        </w:rPr>
        <w:t xml:space="preserve"> </w:t>
      </w:r>
      <w:proofErr w:type="gramStart"/>
      <w:r w:rsidRPr="005D09E0">
        <w:rPr>
          <w:rFonts w:ascii="Arial" w:eastAsia="Times New Roman" w:hAnsi="Arial"/>
          <w:b/>
          <w:bCs/>
          <w:color w:val="2E74B5"/>
          <w:sz w:val="28"/>
          <w:szCs w:val="28"/>
          <w:lang w:val="en-GB"/>
        </w:rPr>
        <w:t xml:space="preserve">Statement </w:t>
      </w:r>
      <w:r w:rsidRPr="00D95D86">
        <w:rPr>
          <w:b/>
          <w:color w:val="5B9BD5"/>
          <w:sz w:val="28"/>
          <w:szCs w:val="28"/>
        </w:rPr>
        <w:t>:</w:t>
      </w:r>
      <w:proofErr w:type="gramEnd"/>
      <w:r w:rsidRPr="00D95D86">
        <w:rPr>
          <w:b/>
          <w:color w:val="5B9BD5"/>
          <w:sz w:val="28"/>
          <w:szCs w:val="28"/>
        </w:rPr>
        <w:t xml:space="preserve">       “Learn, Achieve, Succeed”</w:t>
      </w:r>
    </w:p>
    <w:p w14:paraId="18E1DE85" w14:textId="77777777" w:rsidR="008F198B" w:rsidRPr="005D09E0" w:rsidRDefault="008F198B" w:rsidP="008F198B">
      <w:pPr>
        <w:pStyle w:val="Body"/>
        <w:ind w:left="-142"/>
        <w:rPr>
          <w:rFonts w:cs="Helvetica"/>
          <w:color w:val="2E74B5"/>
          <w:sz w:val="28"/>
          <w:szCs w:val="28"/>
        </w:rPr>
      </w:pPr>
      <w:r>
        <w:rPr>
          <w:rFonts w:ascii="Arial Bold" w:hAnsi="Arial Bold" w:cs="Arial"/>
          <w:b/>
          <w:color w:val="2E74B5"/>
          <w:sz w:val="28"/>
          <w:szCs w:val="28"/>
        </w:rPr>
        <w:t>Our Values</w:t>
      </w:r>
      <w:r w:rsidRPr="0097461A">
        <w:rPr>
          <w:rFonts w:cs="Helvetica"/>
          <w:color w:val="2E74B5"/>
          <w:sz w:val="28"/>
          <w:szCs w:val="28"/>
        </w:rPr>
        <w:t>:</w:t>
      </w:r>
      <w:r>
        <w:rPr>
          <w:rFonts w:cs="Helvetica"/>
          <w:color w:val="2E74B5"/>
          <w:sz w:val="28"/>
          <w:szCs w:val="28"/>
        </w:rPr>
        <w:t xml:space="preserve">                           Respect, Care, Trust, Fairness</w:t>
      </w:r>
    </w:p>
    <w:p w14:paraId="2C224AF1" w14:textId="77777777" w:rsidR="008F198B" w:rsidRPr="005D09E0" w:rsidRDefault="008F198B" w:rsidP="008F198B">
      <w:pPr>
        <w:autoSpaceDE w:val="0"/>
        <w:autoSpaceDN w:val="0"/>
        <w:adjustRightInd w:val="0"/>
        <w:ind w:left="-142"/>
        <w:rPr>
          <w:rFonts w:ascii="Helvetica" w:hAnsi="Helvetica" w:cs="Helvetica"/>
          <w:sz w:val="20"/>
          <w:lang w:eastAsia="en-GB"/>
        </w:rPr>
      </w:pPr>
    </w:p>
    <w:p w14:paraId="6AC229AB" w14:textId="771A2B7A" w:rsidR="008F198B" w:rsidRPr="00F86957" w:rsidRDefault="008F198B" w:rsidP="00F86957">
      <w:pPr>
        <w:autoSpaceDE w:val="0"/>
        <w:autoSpaceDN w:val="0"/>
        <w:adjustRightInd w:val="0"/>
        <w:ind w:left="-142" w:right="-143"/>
        <w:jc w:val="both"/>
        <w:rPr>
          <w:rFonts w:ascii="Arial" w:hAnsi="Arial" w:cs="Arial"/>
          <w:sz w:val="24"/>
          <w:szCs w:val="24"/>
          <w:lang w:val="en" w:eastAsia="en-GB"/>
        </w:rPr>
      </w:pPr>
      <w:r w:rsidRPr="008F198B">
        <w:rPr>
          <w:rFonts w:ascii="Arial" w:hAnsi="Arial" w:cs="Arial"/>
          <w:sz w:val="24"/>
          <w:szCs w:val="24"/>
          <w:lang w:eastAsia="en-GB"/>
        </w:rPr>
        <w:t xml:space="preserve">At Longside School we have developed a curriculum based on the tenets of </w:t>
      </w:r>
      <w:proofErr w:type="spellStart"/>
      <w:r w:rsidRPr="008F198B">
        <w:rPr>
          <w:rFonts w:ascii="Arial" w:hAnsi="Arial" w:cs="Arial"/>
          <w:sz w:val="24"/>
          <w:szCs w:val="24"/>
          <w:lang w:eastAsia="en-GB"/>
        </w:rPr>
        <w:t>CfE</w:t>
      </w:r>
      <w:proofErr w:type="spellEnd"/>
      <w:r w:rsidRPr="008F198B">
        <w:rPr>
          <w:rFonts w:ascii="Arial" w:hAnsi="Arial" w:cs="Arial"/>
          <w:sz w:val="24"/>
          <w:szCs w:val="24"/>
          <w:lang w:eastAsia="en-GB"/>
        </w:rPr>
        <w:t xml:space="preserve"> and Aberdeenshire’s own 3-18 Curriculum Policy.  Our vision and values are enshrined in our curriculum.  Our</w:t>
      </w:r>
      <w:r w:rsidRPr="008F198B">
        <w:rPr>
          <w:rFonts w:ascii="Arial" w:hAnsi="Arial" w:cs="Arial"/>
          <w:sz w:val="24"/>
          <w:szCs w:val="24"/>
          <w:lang w:val="en" w:eastAsia="en-GB"/>
        </w:rPr>
        <w:t xml:space="preserve"> children are provided with learning opportunities that </w:t>
      </w:r>
      <w:proofErr w:type="spellStart"/>
      <w:r w:rsidRPr="008F198B">
        <w:rPr>
          <w:rFonts w:ascii="Arial" w:hAnsi="Arial" w:cs="Arial"/>
          <w:sz w:val="24"/>
          <w:szCs w:val="24"/>
          <w:lang w:val="en" w:eastAsia="en-GB"/>
        </w:rPr>
        <w:t>recognise</w:t>
      </w:r>
      <w:proofErr w:type="spellEnd"/>
      <w:r w:rsidRPr="008F198B">
        <w:rPr>
          <w:rFonts w:ascii="Arial" w:hAnsi="Arial" w:cs="Arial"/>
          <w:sz w:val="24"/>
          <w:szCs w:val="24"/>
          <w:lang w:val="en" w:eastAsia="en-GB"/>
        </w:rPr>
        <w:t xml:space="preserve"> and celebrate their uniqueness, develop their full potential, </w:t>
      </w:r>
      <w:r w:rsidRPr="008F198B">
        <w:rPr>
          <w:rFonts w:ascii="Arial" w:hAnsi="Arial" w:cs="Arial"/>
          <w:sz w:val="24"/>
          <w:szCs w:val="24"/>
          <w:lang w:eastAsia="en-GB"/>
        </w:rPr>
        <w:t xml:space="preserve">allow them to fulfil their aspirations within and beyond the school gates </w:t>
      </w:r>
      <w:r w:rsidRPr="008F198B">
        <w:rPr>
          <w:rFonts w:ascii="Arial" w:hAnsi="Arial" w:cs="Arial"/>
          <w:sz w:val="24"/>
          <w:szCs w:val="24"/>
          <w:lang w:val="en" w:eastAsia="en-GB"/>
        </w:rPr>
        <w:t xml:space="preserve">and prepare them to meet the challenges of the 21st century. </w:t>
      </w:r>
      <w:r w:rsidRPr="008F198B">
        <w:rPr>
          <w:rFonts w:ascii="Arial" w:hAnsi="Arial" w:cs="Arial"/>
          <w:sz w:val="24"/>
          <w:szCs w:val="24"/>
          <w:lang w:eastAsia="en-GB"/>
        </w:rPr>
        <w:t xml:space="preserve">We aim to deliver excellence in learning and teaching and expect all learners to be actively engaged in their own learning. </w:t>
      </w:r>
    </w:p>
    <w:p w14:paraId="7076EDEC" w14:textId="4202D71D" w:rsidR="008F198B" w:rsidRPr="008F198B" w:rsidRDefault="008F198B" w:rsidP="00F86957">
      <w:pPr>
        <w:autoSpaceDE w:val="0"/>
        <w:autoSpaceDN w:val="0"/>
        <w:adjustRightInd w:val="0"/>
        <w:ind w:left="-142"/>
        <w:jc w:val="both"/>
        <w:rPr>
          <w:rFonts w:ascii="Arial" w:hAnsi="Arial" w:cs="Arial"/>
          <w:sz w:val="24"/>
          <w:szCs w:val="24"/>
          <w:lang w:eastAsia="en-GB"/>
        </w:rPr>
      </w:pPr>
      <w:r w:rsidRPr="008F198B">
        <w:rPr>
          <w:rFonts w:ascii="Arial" w:hAnsi="Arial" w:cs="Arial"/>
          <w:sz w:val="24"/>
          <w:szCs w:val="24"/>
          <w:lang w:eastAsia="en-GB"/>
        </w:rPr>
        <w:t xml:space="preserve">At every level, an ethos of respect coupled with high aspirations and ambition for all our learners is promoted and attainment, achievement and participation are recognised and celebrated.  </w:t>
      </w:r>
    </w:p>
    <w:p w14:paraId="175F818F" w14:textId="5A2458C2" w:rsidR="008F198B" w:rsidRPr="00316D1A" w:rsidRDefault="008F198B" w:rsidP="00316D1A">
      <w:pPr>
        <w:ind w:left="-142"/>
        <w:jc w:val="both"/>
        <w:rPr>
          <w:rFonts w:ascii="Arial" w:hAnsi="Arial" w:cs="Arial"/>
          <w:iCs/>
          <w:sz w:val="24"/>
          <w:szCs w:val="24"/>
          <w:lang w:eastAsia="en-GB"/>
        </w:rPr>
      </w:pPr>
      <w:r w:rsidRPr="008F198B">
        <w:rPr>
          <w:rFonts w:ascii="Arial" w:hAnsi="Arial" w:cs="Arial"/>
          <w:sz w:val="24"/>
          <w:szCs w:val="24"/>
        </w:rPr>
        <w:t xml:space="preserve">At Longside School, one of the primary missions of our curriculum structure is to engage all children in innovative, powerful learning experiences that will allow them to have a voice as effective contributors and to become both critical thinkers, and life-long learners.  </w:t>
      </w:r>
      <w:proofErr w:type="gramStart"/>
      <w:r w:rsidRPr="008F198B">
        <w:rPr>
          <w:rFonts w:ascii="Arial" w:hAnsi="Arial" w:cs="Arial"/>
          <w:sz w:val="24"/>
          <w:szCs w:val="24"/>
        </w:rPr>
        <w:t>In order to</w:t>
      </w:r>
      <w:proofErr w:type="gramEnd"/>
      <w:r w:rsidRPr="008F198B">
        <w:rPr>
          <w:rFonts w:ascii="Arial" w:hAnsi="Arial" w:cs="Arial"/>
          <w:sz w:val="24"/>
          <w:szCs w:val="24"/>
        </w:rPr>
        <w:t xml:space="preserve"> achieve this goal, our pupils will have the opportunity to develop an authentic understanding of how the skills and knowledge they learn about in school are connected to everyday life in their community.  Therefore, learning experiences will be meaningful and relevant, and education will strive towards equipping our learners with the knowledge and skills necessary to become responsible adults of the future to meet the challenges of our </w:t>
      </w:r>
      <w:proofErr w:type="gramStart"/>
      <w:r w:rsidRPr="008F198B">
        <w:rPr>
          <w:rFonts w:ascii="Arial" w:hAnsi="Arial" w:cs="Arial"/>
          <w:sz w:val="24"/>
          <w:szCs w:val="24"/>
        </w:rPr>
        <w:t>ever changing</w:t>
      </w:r>
      <w:proofErr w:type="gramEnd"/>
      <w:r w:rsidRPr="008F198B">
        <w:rPr>
          <w:rFonts w:ascii="Arial" w:hAnsi="Arial" w:cs="Arial"/>
          <w:sz w:val="24"/>
          <w:szCs w:val="24"/>
        </w:rPr>
        <w:t xml:space="preserve"> society.  We all have a role in supporting our pupils to discover new ways to meet the needs of the present without compromising the needs of future generations.  </w:t>
      </w:r>
      <w:r w:rsidRPr="008F198B">
        <w:rPr>
          <w:rFonts w:ascii="Arial" w:hAnsi="Arial" w:cs="Arial"/>
          <w:sz w:val="24"/>
          <w:szCs w:val="24"/>
          <w:lang w:val="en" w:eastAsia="en-GB"/>
        </w:rPr>
        <w:t xml:space="preserve">Our curriculum </w:t>
      </w:r>
      <w:proofErr w:type="spellStart"/>
      <w:r w:rsidRPr="008F198B">
        <w:rPr>
          <w:rFonts w:ascii="Arial" w:hAnsi="Arial" w:cs="Arial"/>
          <w:sz w:val="24"/>
          <w:szCs w:val="24"/>
          <w:lang w:val="en" w:eastAsia="en-GB"/>
        </w:rPr>
        <w:t>recognises</w:t>
      </w:r>
      <w:proofErr w:type="spellEnd"/>
      <w:r w:rsidRPr="008F198B">
        <w:rPr>
          <w:rFonts w:ascii="Arial" w:hAnsi="Arial" w:cs="Arial"/>
          <w:sz w:val="24"/>
          <w:szCs w:val="24"/>
          <w:lang w:val="en" w:eastAsia="en-GB"/>
        </w:rPr>
        <w:t xml:space="preserve"> the need to support </w:t>
      </w:r>
      <w:r w:rsidRPr="008F198B">
        <w:rPr>
          <w:rFonts w:ascii="Arial" w:hAnsi="Arial" w:cs="Arial"/>
          <w:iCs/>
          <w:sz w:val="24"/>
          <w:szCs w:val="24"/>
          <w:lang w:eastAsia="en-GB"/>
        </w:rPr>
        <w:t xml:space="preserve">personal development and empowerment so that each child within our care </w:t>
      </w:r>
      <w:proofErr w:type="gramStart"/>
      <w:r w:rsidRPr="008F198B">
        <w:rPr>
          <w:rFonts w:ascii="Arial" w:hAnsi="Arial" w:cs="Arial"/>
          <w:iCs/>
          <w:sz w:val="24"/>
          <w:szCs w:val="24"/>
          <w:lang w:eastAsia="en-GB"/>
        </w:rPr>
        <w:t>is able to</w:t>
      </w:r>
      <w:proofErr w:type="gramEnd"/>
      <w:r w:rsidRPr="008F198B">
        <w:rPr>
          <w:rFonts w:ascii="Arial" w:hAnsi="Arial" w:cs="Arial"/>
          <w:iCs/>
          <w:sz w:val="24"/>
          <w:szCs w:val="24"/>
          <w:lang w:eastAsia="en-GB"/>
        </w:rPr>
        <w:t xml:space="preserve"> develop as a healthy, balanced, resilient, self-confident individual and fulfil their educational potential. </w:t>
      </w:r>
    </w:p>
    <w:p w14:paraId="188476C4" w14:textId="7131B8C9" w:rsidR="008F198B" w:rsidRPr="00C62DD1" w:rsidRDefault="008F198B" w:rsidP="00C62DD1">
      <w:pPr>
        <w:autoSpaceDE w:val="0"/>
        <w:autoSpaceDN w:val="0"/>
        <w:adjustRightInd w:val="0"/>
        <w:ind w:left="-142"/>
        <w:jc w:val="both"/>
        <w:rPr>
          <w:rFonts w:ascii="Arial" w:hAnsi="Arial" w:cs="Arial"/>
          <w:sz w:val="24"/>
          <w:szCs w:val="24"/>
          <w:lang w:eastAsia="en-GB"/>
        </w:rPr>
      </w:pPr>
      <w:r w:rsidRPr="008F198B">
        <w:rPr>
          <w:rFonts w:ascii="Arial" w:hAnsi="Arial" w:cs="Arial"/>
          <w:sz w:val="24"/>
          <w:szCs w:val="24"/>
          <w:lang w:eastAsia="en-GB"/>
        </w:rPr>
        <w:t xml:space="preserve">Central to our curriculum’s design is the desire to develop four capacities in our youngsters – </w:t>
      </w:r>
      <w:r w:rsidRPr="00A36CB1">
        <w:rPr>
          <w:rFonts w:ascii="Arial" w:hAnsi="Arial" w:cs="Arial"/>
          <w:b/>
          <w:bCs/>
          <w:sz w:val="24"/>
          <w:szCs w:val="24"/>
          <w:lang w:eastAsia="en-GB"/>
        </w:rPr>
        <w:t>Successful Learners, Responsible Citizens, Effective Contributors and Confident Individuals</w:t>
      </w:r>
      <w:r w:rsidRPr="008F198B">
        <w:rPr>
          <w:rFonts w:ascii="Arial" w:hAnsi="Arial" w:cs="Arial"/>
          <w:sz w:val="24"/>
          <w:szCs w:val="24"/>
          <w:lang w:eastAsia="en-GB"/>
        </w:rPr>
        <w:t xml:space="preserve">.  Our Curriculum is delivered through the four contexts of </w:t>
      </w:r>
      <w:proofErr w:type="spellStart"/>
      <w:r w:rsidRPr="008F198B">
        <w:rPr>
          <w:rFonts w:ascii="Arial" w:hAnsi="Arial" w:cs="Arial"/>
          <w:sz w:val="24"/>
          <w:szCs w:val="24"/>
          <w:lang w:eastAsia="en-GB"/>
        </w:rPr>
        <w:t>CfE</w:t>
      </w:r>
      <w:proofErr w:type="spellEnd"/>
      <w:r w:rsidRPr="008F198B">
        <w:rPr>
          <w:rFonts w:ascii="Arial" w:hAnsi="Arial" w:cs="Arial"/>
          <w:sz w:val="24"/>
          <w:szCs w:val="24"/>
          <w:lang w:eastAsia="en-GB"/>
        </w:rPr>
        <w:t xml:space="preserve"> – Life and Ethos of the school as a community, Curriculum Areas and Subjects, Inter-disciplinary Learning and Opportunities for Personal Achievement.  Planned learning is informed by the seven design principles – Challenge and enjoyment, Breadth, Progression, Depth, Personalisation and Choice, Coherence and Relevance.   </w:t>
      </w:r>
    </w:p>
    <w:p w14:paraId="2CCD085C" w14:textId="77777777" w:rsidR="008F198B" w:rsidRPr="008F198B" w:rsidRDefault="008F198B" w:rsidP="005C5C57">
      <w:pPr>
        <w:autoSpaceDE w:val="0"/>
        <w:autoSpaceDN w:val="0"/>
        <w:adjustRightInd w:val="0"/>
        <w:ind w:left="-142"/>
        <w:jc w:val="both"/>
        <w:rPr>
          <w:rFonts w:ascii="Arial" w:hAnsi="Arial" w:cs="Arial"/>
          <w:b/>
          <w:bCs/>
          <w:sz w:val="24"/>
          <w:szCs w:val="24"/>
          <w:lang w:eastAsia="en-GB"/>
        </w:rPr>
      </w:pPr>
      <w:r w:rsidRPr="008F198B">
        <w:rPr>
          <w:rFonts w:ascii="Arial" w:hAnsi="Arial" w:cs="Arial"/>
          <w:b/>
          <w:bCs/>
          <w:sz w:val="24"/>
          <w:szCs w:val="24"/>
          <w:lang w:eastAsia="en-GB"/>
        </w:rPr>
        <w:t>Skills Development</w:t>
      </w:r>
    </w:p>
    <w:p w14:paraId="5F92BF06" w14:textId="60A2B5AE" w:rsidR="005C5C57" w:rsidRDefault="008F198B" w:rsidP="005C5C57">
      <w:pPr>
        <w:autoSpaceDE w:val="0"/>
        <w:autoSpaceDN w:val="0"/>
        <w:adjustRightInd w:val="0"/>
        <w:ind w:left="-142"/>
        <w:jc w:val="both"/>
        <w:rPr>
          <w:rFonts w:ascii="Arial" w:hAnsi="Arial" w:cs="Arial"/>
          <w:sz w:val="24"/>
          <w:szCs w:val="24"/>
          <w:lang w:val="en" w:eastAsia="en-GB"/>
        </w:rPr>
      </w:pPr>
      <w:r w:rsidRPr="008F198B">
        <w:rPr>
          <w:rFonts w:ascii="Arial" w:hAnsi="Arial" w:cs="Arial"/>
          <w:sz w:val="24"/>
          <w:szCs w:val="24"/>
          <w:lang w:eastAsia="en-GB"/>
        </w:rPr>
        <w:t xml:space="preserve">Skills are developed through an ‘I can’ approach, across all years with the delivery of Experiences and Outcomes.  The development of skills is essential to learning and supports our pupils to become successful learners, confident individuals, responsible </w:t>
      </w:r>
      <w:proofErr w:type="gramStart"/>
      <w:r w:rsidRPr="008F198B">
        <w:rPr>
          <w:rFonts w:ascii="Arial" w:hAnsi="Arial" w:cs="Arial"/>
          <w:sz w:val="24"/>
          <w:szCs w:val="24"/>
          <w:lang w:eastAsia="en-GB"/>
        </w:rPr>
        <w:t>citizens</w:t>
      </w:r>
      <w:proofErr w:type="gramEnd"/>
      <w:r w:rsidRPr="008F198B">
        <w:rPr>
          <w:rFonts w:ascii="Arial" w:hAnsi="Arial" w:cs="Arial"/>
          <w:sz w:val="24"/>
          <w:szCs w:val="24"/>
          <w:lang w:eastAsia="en-GB"/>
        </w:rPr>
        <w:t xml:space="preserve"> and effective contributors. The skills and attributes which our pupils develop will provide them with a sound basis for their development as lifelong learners in their adult, social and working lives, enabling them to reach their full potential.  Our</w:t>
      </w:r>
      <w:r w:rsidRPr="008F198B">
        <w:rPr>
          <w:rFonts w:ascii="Arial" w:hAnsi="Arial" w:cs="Arial"/>
          <w:sz w:val="24"/>
          <w:szCs w:val="24"/>
          <w:lang w:val="en" w:eastAsia="en-GB"/>
        </w:rPr>
        <w:t xml:space="preserve"> curriculum aims </w:t>
      </w:r>
      <w:r w:rsidRPr="008F198B">
        <w:rPr>
          <w:rFonts w:ascii="Arial" w:hAnsi="Arial" w:cs="Arial"/>
          <w:sz w:val="24"/>
          <w:szCs w:val="24"/>
          <w:lang w:val="en" w:eastAsia="en-GB"/>
        </w:rPr>
        <w:lastRenderedPageBreak/>
        <w:t xml:space="preserve">to foster the development of key skills </w:t>
      </w:r>
      <w:r w:rsidR="00C62DD1">
        <w:rPr>
          <w:rFonts w:ascii="Arial" w:hAnsi="Arial" w:cs="Arial"/>
          <w:sz w:val="24"/>
          <w:szCs w:val="24"/>
          <w:lang w:val="en" w:eastAsia="en-GB"/>
        </w:rPr>
        <w:t xml:space="preserve">and recently we have begun to look at the </w:t>
      </w:r>
      <w:r w:rsidR="005C5C57">
        <w:rPr>
          <w:rFonts w:ascii="Arial" w:hAnsi="Arial" w:cs="Arial"/>
          <w:sz w:val="24"/>
          <w:szCs w:val="24"/>
          <w:lang w:val="en" w:eastAsia="en-GB"/>
        </w:rPr>
        <w:t>meta-skills progression framework:</w:t>
      </w:r>
    </w:p>
    <w:p w14:paraId="50C66C04" w14:textId="5350D89C" w:rsidR="008F198B" w:rsidRPr="008F198B" w:rsidRDefault="005C5C57" w:rsidP="005C5C57">
      <w:pPr>
        <w:autoSpaceDE w:val="0"/>
        <w:autoSpaceDN w:val="0"/>
        <w:adjustRightInd w:val="0"/>
        <w:ind w:left="-142"/>
        <w:jc w:val="both"/>
        <w:rPr>
          <w:rFonts w:ascii="Arial" w:hAnsi="Arial" w:cs="Arial"/>
          <w:sz w:val="24"/>
          <w:szCs w:val="24"/>
          <w:lang w:eastAsia="en-GB"/>
        </w:rPr>
      </w:pPr>
      <w:r>
        <w:rPr>
          <w:rFonts w:ascii="Arial" w:hAnsi="Arial" w:cs="Arial"/>
          <w:sz w:val="24"/>
          <w:szCs w:val="24"/>
          <w:lang w:val="en" w:eastAsia="en-GB"/>
        </w:rPr>
        <w:t xml:space="preserve">          </w:t>
      </w:r>
      <w:r w:rsidR="00276938" w:rsidRPr="00276938">
        <w:rPr>
          <w:rFonts w:ascii="Arial" w:hAnsi="Arial" w:cs="Arial"/>
          <w:noProof/>
          <w:sz w:val="24"/>
          <w:szCs w:val="24"/>
          <w:lang w:val="en" w:eastAsia="en-GB"/>
        </w:rPr>
        <w:drawing>
          <wp:inline distT="0" distB="0" distL="0" distR="0" wp14:anchorId="3F9F7E4D" wp14:editId="22150802">
            <wp:extent cx="5144770" cy="2457816"/>
            <wp:effectExtent l="0" t="0" r="0" b="0"/>
            <wp:docPr id="41" name="Picture 4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10;&#10;Description automatically generated with medium confidence"/>
                    <pic:cNvPicPr/>
                  </pic:nvPicPr>
                  <pic:blipFill>
                    <a:blip r:embed="rId37"/>
                    <a:stretch>
                      <a:fillRect/>
                    </a:stretch>
                  </pic:blipFill>
                  <pic:spPr>
                    <a:xfrm>
                      <a:off x="0" y="0"/>
                      <a:ext cx="5157247" cy="2463777"/>
                    </a:xfrm>
                    <a:prstGeom prst="rect">
                      <a:avLst/>
                    </a:prstGeom>
                  </pic:spPr>
                </pic:pic>
              </a:graphicData>
            </a:graphic>
          </wp:inline>
        </w:drawing>
      </w:r>
    </w:p>
    <w:p w14:paraId="672AB0F0" w14:textId="1447049F" w:rsidR="008F198B" w:rsidRPr="008F198B" w:rsidRDefault="00595253" w:rsidP="008F198B">
      <w:pPr>
        <w:autoSpaceDE w:val="0"/>
        <w:autoSpaceDN w:val="0"/>
        <w:adjustRightInd w:val="0"/>
        <w:ind w:left="-142"/>
        <w:jc w:val="both"/>
        <w:rPr>
          <w:rFonts w:ascii="Arial" w:hAnsi="Arial" w:cs="Arial"/>
          <w:sz w:val="24"/>
          <w:szCs w:val="24"/>
          <w:lang w:eastAsia="en-GB"/>
        </w:rPr>
      </w:pPr>
      <w:hyperlink r:id="rId38" w:history="1">
        <w:r w:rsidR="00ED3C71">
          <w:rPr>
            <w:rStyle w:val="Hyperlink"/>
          </w:rPr>
          <w:t>meta-skills-progression-framework-final.pdf (skillsdevelopmentscotland.co.uk)</w:t>
        </w:r>
      </w:hyperlink>
    </w:p>
    <w:p w14:paraId="6BD2DF12" w14:textId="77777777" w:rsidR="008F198B" w:rsidRPr="008F198B" w:rsidRDefault="008F198B" w:rsidP="008F198B">
      <w:pPr>
        <w:autoSpaceDE w:val="0"/>
        <w:autoSpaceDN w:val="0"/>
        <w:adjustRightInd w:val="0"/>
        <w:ind w:left="-142"/>
        <w:jc w:val="both"/>
        <w:rPr>
          <w:rFonts w:ascii="Arial" w:hAnsi="Arial" w:cs="Arial"/>
          <w:b/>
          <w:bCs/>
          <w:sz w:val="24"/>
          <w:szCs w:val="24"/>
          <w:lang w:eastAsia="en-GB"/>
        </w:rPr>
      </w:pPr>
      <w:r w:rsidRPr="008F198B">
        <w:rPr>
          <w:rFonts w:ascii="Arial" w:hAnsi="Arial" w:cs="Arial"/>
          <w:b/>
          <w:bCs/>
          <w:sz w:val="24"/>
          <w:szCs w:val="24"/>
          <w:lang w:eastAsia="en-GB"/>
        </w:rPr>
        <w:t>Learning and Teaching</w:t>
      </w:r>
    </w:p>
    <w:p w14:paraId="7A552499" w14:textId="14710C28" w:rsidR="008F198B" w:rsidRPr="008F198B" w:rsidRDefault="008F198B" w:rsidP="00F63051">
      <w:pPr>
        <w:autoSpaceDE w:val="0"/>
        <w:autoSpaceDN w:val="0"/>
        <w:adjustRightInd w:val="0"/>
        <w:ind w:left="-142"/>
        <w:jc w:val="both"/>
        <w:rPr>
          <w:rFonts w:ascii="Arial" w:hAnsi="Arial" w:cs="Arial"/>
          <w:sz w:val="24"/>
          <w:szCs w:val="24"/>
          <w:lang w:eastAsia="en-GB"/>
        </w:rPr>
      </w:pPr>
      <w:r w:rsidRPr="008F198B">
        <w:rPr>
          <w:rFonts w:ascii="Arial" w:hAnsi="Arial" w:cs="Arial"/>
          <w:sz w:val="24"/>
          <w:szCs w:val="24"/>
          <w:lang w:eastAsia="en-GB"/>
        </w:rPr>
        <w:t xml:space="preserve">The success of our curriculum is through the delivery of high-quality learning and teaching. This is at the heart of our work and </w:t>
      </w:r>
      <w:r w:rsidRPr="008F198B">
        <w:rPr>
          <w:rFonts w:ascii="Arial" w:hAnsi="Arial" w:cs="Arial"/>
          <w:sz w:val="24"/>
          <w:szCs w:val="24"/>
          <w:lang w:val="en" w:eastAsia="en-GB"/>
        </w:rPr>
        <w:t xml:space="preserve">the use of a variety of teaching methodologies is an essential feature of our curriculum.  </w:t>
      </w:r>
      <w:r w:rsidRPr="008F198B">
        <w:rPr>
          <w:rFonts w:ascii="Arial" w:hAnsi="Arial" w:cs="Arial"/>
          <w:sz w:val="24"/>
          <w:szCs w:val="24"/>
          <w:lang w:eastAsia="en-GB"/>
        </w:rPr>
        <w:t xml:space="preserve"> A wide range of teaching strategies is implemented by all staff, where approaches to learning and assessment are varied and </w:t>
      </w:r>
      <w:proofErr w:type="gramStart"/>
      <w:r w:rsidRPr="008F198B">
        <w:rPr>
          <w:rFonts w:ascii="Arial" w:hAnsi="Arial" w:cs="Arial"/>
          <w:sz w:val="24"/>
          <w:szCs w:val="24"/>
          <w:lang w:eastAsia="en-GB"/>
        </w:rPr>
        <w:t>pupil-centred</w:t>
      </w:r>
      <w:proofErr w:type="gramEnd"/>
      <w:r w:rsidRPr="008F198B">
        <w:rPr>
          <w:rFonts w:ascii="Arial" w:hAnsi="Arial" w:cs="Arial"/>
          <w:sz w:val="24"/>
          <w:szCs w:val="24"/>
          <w:lang w:eastAsia="en-GB"/>
        </w:rPr>
        <w:t xml:space="preserve">.  Assessment Is for Learning techniques, direct teaching, self and peer assessment, Co-operative Learning, individual and group work, text-based work and practical work, the use of IT to support learning, outdoor learning, global citizenship, educational visits and visiting speakers </w:t>
      </w:r>
      <w:r w:rsidRPr="008F198B">
        <w:rPr>
          <w:rFonts w:ascii="Arial" w:hAnsi="Arial" w:cs="Arial"/>
          <w:sz w:val="24"/>
          <w:szCs w:val="24"/>
          <w:lang w:val="en" w:eastAsia="en-GB"/>
        </w:rPr>
        <w:t>are</w:t>
      </w:r>
      <w:r w:rsidRPr="008F198B">
        <w:rPr>
          <w:rFonts w:ascii="Arial" w:hAnsi="Arial" w:cs="Arial"/>
          <w:sz w:val="24"/>
          <w:szCs w:val="24"/>
          <w:lang w:eastAsia="en-GB"/>
        </w:rPr>
        <w:t xml:space="preserve"> examples of approaches and methodologies designed to actively engage our pupils in their learning.  In addition, occasionally we use summative assessment to assist ongoing tracking of progress.</w:t>
      </w:r>
    </w:p>
    <w:p w14:paraId="2F69F9EB" w14:textId="640A32F6" w:rsidR="008F198B" w:rsidRPr="008F198B" w:rsidRDefault="008F198B" w:rsidP="008F198B">
      <w:pPr>
        <w:autoSpaceDE w:val="0"/>
        <w:autoSpaceDN w:val="0"/>
        <w:adjustRightInd w:val="0"/>
        <w:ind w:left="-142"/>
        <w:jc w:val="both"/>
        <w:rPr>
          <w:rFonts w:ascii="Arial" w:hAnsi="Arial" w:cs="Arial"/>
          <w:sz w:val="24"/>
          <w:szCs w:val="24"/>
        </w:rPr>
      </w:pPr>
      <w:r w:rsidRPr="008F198B">
        <w:rPr>
          <w:rFonts w:ascii="Arial" w:hAnsi="Arial" w:cs="Arial"/>
          <w:sz w:val="24"/>
          <w:szCs w:val="24"/>
        </w:rPr>
        <w:t xml:space="preserve">There is a focus to continually support the professional development of our staff in the field of learning and teaching which involves colleagues sharing practice, within </w:t>
      </w:r>
      <w:r w:rsidR="0087527F">
        <w:rPr>
          <w:rFonts w:ascii="Arial" w:hAnsi="Arial" w:cs="Arial"/>
          <w:sz w:val="24"/>
          <w:szCs w:val="24"/>
        </w:rPr>
        <w:t>the school,</w:t>
      </w:r>
      <w:r w:rsidRPr="008F198B">
        <w:rPr>
          <w:rFonts w:ascii="Arial" w:hAnsi="Arial" w:cs="Arial"/>
          <w:sz w:val="24"/>
          <w:szCs w:val="24"/>
        </w:rPr>
        <w:t xml:space="preserve"> the </w:t>
      </w:r>
      <w:r w:rsidR="0087527F">
        <w:rPr>
          <w:rFonts w:ascii="Arial" w:hAnsi="Arial" w:cs="Arial"/>
          <w:sz w:val="24"/>
          <w:szCs w:val="24"/>
        </w:rPr>
        <w:t>c</w:t>
      </w:r>
      <w:r w:rsidRPr="008F198B">
        <w:rPr>
          <w:rFonts w:ascii="Arial" w:hAnsi="Arial" w:cs="Arial"/>
          <w:sz w:val="24"/>
          <w:szCs w:val="24"/>
        </w:rPr>
        <w:t>luster</w:t>
      </w:r>
      <w:r w:rsidR="003343DC">
        <w:rPr>
          <w:rFonts w:ascii="Arial" w:hAnsi="Arial" w:cs="Arial"/>
          <w:sz w:val="24"/>
          <w:szCs w:val="24"/>
        </w:rPr>
        <w:t xml:space="preserve"> and beyond by engaging in high-quality CLPL (such as SSERC training for STEM subjects)</w:t>
      </w:r>
      <w:r w:rsidRPr="008F198B">
        <w:rPr>
          <w:rFonts w:ascii="Arial" w:hAnsi="Arial" w:cs="Arial"/>
          <w:sz w:val="24"/>
          <w:szCs w:val="24"/>
        </w:rPr>
        <w:t xml:space="preserve">, leading to further reflection of practice, incorporating new ways of engaging and supporting our learners. Formal and informal observation, survey results, attainment analysis and feedback are considered to promote improvement. </w:t>
      </w:r>
    </w:p>
    <w:p w14:paraId="0FA57B6C" w14:textId="77777777" w:rsidR="008F198B" w:rsidRPr="008F198B" w:rsidRDefault="008F198B" w:rsidP="008F198B">
      <w:pPr>
        <w:autoSpaceDE w:val="0"/>
        <w:autoSpaceDN w:val="0"/>
        <w:adjustRightInd w:val="0"/>
        <w:jc w:val="center"/>
        <w:rPr>
          <w:rFonts w:ascii="Arial" w:hAnsi="Arial" w:cs="Arial"/>
          <w:sz w:val="24"/>
          <w:szCs w:val="24"/>
        </w:rPr>
      </w:pPr>
    </w:p>
    <w:p w14:paraId="5A7CA9E9" w14:textId="77777777" w:rsidR="008F198B" w:rsidRPr="008F198B" w:rsidRDefault="008F198B" w:rsidP="008F198B">
      <w:pPr>
        <w:autoSpaceDE w:val="0"/>
        <w:autoSpaceDN w:val="0"/>
        <w:adjustRightInd w:val="0"/>
        <w:jc w:val="center"/>
        <w:rPr>
          <w:rFonts w:ascii="Arial" w:hAnsi="Arial" w:cs="Arial"/>
          <w:b/>
          <w:sz w:val="24"/>
          <w:szCs w:val="24"/>
        </w:rPr>
      </w:pPr>
      <w:r w:rsidRPr="008F198B">
        <w:rPr>
          <w:rFonts w:ascii="Arial" w:hAnsi="Arial" w:cs="Arial"/>
          <w:b/>
          <w:sz w:val="24"/>
          <w:szCs w:val="24"/>
        </w:rPr>
        <w:t>The Four Contexts for learning explained</w:t>
      </w:r>
    </w:p>
    <w:p w14:paraId="7B8F3B03" w14:textId="77777777" w:rsidR="008F198B" w:rsidRPr="008F198B" w:rsidRDefault="008F198B" w:rsidP="008F198B">
      <w:pPr>
        <w:autoSpaceDE w:val="0"/>
        <w:autoSpaceDN w:val="0"/>
        <w:adjustRightInd w:val="0"/>
        <w:jc w:val="both"/>
        <w:rPr>
          <w:rFonts w:ascii="Arial" w:hAnsi="Arial" w:cs="Arial"/>
          <w:sz w:val="24"/>
          <w:szCs w:val="24"/>
          <w:lang w:eastAsia="en-GB"/>
        </w:rPr>
      </w:pPr>
    </w:p>
    <w:p w14:paraId="40D7ED75" w14:textId="46411839" w:rsidR="008F198B" w:rsidRPr="008F198B" w:rsidRDefault="00C2715B" w:rsidP="008F198B">
      <w:pPr>
        <w:autoSpaceDE w:val="0"/>
        <w:autoSpaceDN w:val="0"/>
        <w:adjustRightInd w:val="0"/>
        <w:ind w:left="-142"/>
        <w:jc w:val="both"/>
        <w:rPr>
          <w:rFonts w:ascii="Arial" w:hAnsi="Arial" w:cs="Arial"/>
          <w:b/>
          <w:bCs/>
          <w:sz w:val="24"/>
          <w:szCs w:val="24"/>
          <w:lang w:eastAsia="en-GB"/>
        </w:rPr>
      </w:pPr>
      <w:r>
        <w:rPr>
          <w:rFonts w:ascii="Arial" w:hAnsi="Arial" w:cs="Arial"/>
          <w:b/>
          <w:bCs/>
          <w:sz w:val="24"/>
          <w:szCs w:val="24"/>
          <w:lang w:eastAsia="en-GB"/>
        </w:rPr>
        <w:t>1.</w:t>
      </w:r>
      <w:r w:rsidR="008F198B" w:rsidRPr="008F198B">
        <w:rPr>
          <w:rFonts w:ascii="Arial" w:hAnsi="Arial" w:cs="Arial"/>
          <w:b/>
          <w:bCs/>
          <w:sz w:val="24"/>
          <w:szCs w:val="24"/>
          <w:lang w:eastAsia="en-GB"/>
        </w:rPr>
        <w:t>The Ethos and life of the school as a community</w:t>
      </w:r>
    </w:p>
    <w:p w14:paraId="36BD75A6" w14:textId="1451B7C4" w:rsidR="008F198B" w:rsidRPr="008F198B" w:rsidRDefault="008F198B" w:rsidP="008F198B">
      <w:pPr>
        <w:ind w:left="-142"/>
        <w:jc w:val="both"/>
        <w:rPr>
          <w:rFonts w:ascii="Arial" w:hAnsi="Arial" w:cs="Arial"/>
          <w:color w:val="FF0000"/>
          <w:sz w:val="24"/>
          <w:szCs w:val="24"/>
        </w:rPr>
      </w:pPr>
      <w:r w:rsidRPr="008F198B">
        <w:rPr>
          <w:rFonts w:ascii="Arial" w:hAnsi="Arial" w:cs="Arial"/>
          <w:sz w:val="24"/>
          <w:szCs w:val="24"/>
          <w:lang w:eastAsia="en-GB"/>
        </w:rPr>
        <w:t xml:space="preserve">Our curriculum offers a broad range of learning experiences for our pupils, where the children, and increasingly relevant partners, contribute to planning themes and topics </w:t>
      </w:r>
      <w:proofErr w:type="gramStart"/>
      <w:r w:rsidRPr="008F198B">
        <w:rPr>
          <w:rFonts w:ascii="Arial" w:hAnsi="Arial" w:cs="Arial"/>
          <w:sz w:val="24"/>
          <w:szCs w:val="24"/>
          <w:lang w:eastAsia="en-GB"/>
        </w:rPr>
        <w:t>in order to</w:t>
      </w:r>
      <w:proofErr w:type="gramEnd"/>
      <w:r w:rsidRPr="008F198B">
        <w:rPr>
          <w:rFonts w:ascii="Arial" w:hAnsi="Arial" w:cs="Arial"/>
          <w:sz w:val="24"/>
          <w:szCs w:val="24"/>
          <w:lang w:eastAsia="en-GB"/>
        </w:rPr>
        <w:t xml:space="preserve"> make learning meaningful. Our pupils are encouraged to contribute to the school community at every stage, where they have opportunities to lead their own </w:t>
      </w:r>
      <w:r w:rsidRPr="008F198B">
        <w:rPr>
          <w:rFonts w:ascii="Arial" w:hAnsi="Arial" w:cs="Arial"/>
          <w:sz w:val="24"/>
          <w:szCs w:val="24"/>
          <w:lang w:eastAsia="en-GB"/>
        </w:rPr>
        <w:lastRenderedPageBreak/>
        <w:t>learning and be instrumental in bringing about change and improvement. Shared values are communicated and promoted through Assemblies, Committees, Pupil discussions and through Personal and Social Education. A wide variety of opportunities take place regularly throughout the year to develop responsibility and promote good citizenship and leadership-</w:t>
      </w:r>
      <w:r w:rsidR="0087527F">
        <w:rPr>
          <w:rFonts w:ascii="Arial" w:hAnsi="Arial" w:cs="Arial"/>
          <w:sz w:val="24"/>
          <w:szCs w:val="24"/>
          <w:lang w:eastAsia="en-GB"/>
        </w:rPr>
        <w:t xml:space="preserve"> Pupil</w:t>
      </w:r>
      <w:r w:rsidRPr="008F198B">
        <w:rPr>
          <w:rFonts w:ascii="Arial" w:hAnsi="Arial" w:cs="Arial"/>
          <w:sz w:val="24"/>
          <w:szCs w:val="24"/>
          <w:lang w:eastAsia="en-GB"/>
        </w:rPr>
        <w:t xml:space="preserve"> Buddy Systems, </w:t>
      </w:r>
      <w:r w:rsidR="00C13C4F">
        <w:rPr>
          <w:rFonts w:ascii="Arial" w:hAnsi="Arial" w:cs="Arial"/>
          <w:sz w:val="24"/>
          <w:szCs w:val="24"/>
          <w:lang w:eastAsia="en-GB"/>
        </w:rPr>
        <w:t xml:space="preserve">Peer-Mediator </w:t>
      </w:r>
      <w:r w:rsidR="00316375">
        <w:rPr>
          <w:rFonts w:ascii="Arial" w:hAnsi="Arial" w:cs="Arial"/>
          <w:sz w:val="24"/>
          <w:szCs w:val="24"/>
          <w:lang w:eastAsia="en-GB"/>
        </w:rPr>
        <w:t xml:space="preserve">systems, </w:t>
      </w:r>
      <w:r w:rsidRPr="008F198B">
        <w:rPr>
          <w:rFonts w:ascii="Arial" w:hAnsi="Arial" w:cs="Arial"/>
          <w:sz w:val="24"/>
          <w:szCs w:val="24"/>
          <w:lang w:eastAsia="en-GB"/>
        </w:rPr>
        <w:t xml:space="preserve">Pupil Parliament, </w:t>
      </w:r>
      <w:proofErr w:type="gramStart"/>
      <w:r w:rsidR="0087527F">
        <w:rPr>
          <w:rFonts w:ascii="Arial" w:hAnsi="Arial" w:cs="Arial"/>
          <w:sz w:val="24"/>
          <w:szCs w:val="24"/>
          <w:lang w:eastAsia="en-GB"/>
        </w:rPr>
        <w:t>House Work</w:t>
      </w:r>
      <w:proofErr w:type="gramEnd"/>
      <w:r w:rsidR="0087527F">
        <w:rPr>
          <w:rFonts w:ascii="Arial" w:hAnsi="Arial" w:cs="Arial"/>
          <w:sz w:val="24"/>
          <w:szCs w:val="24"/>
          <w:lang w:eastAsia="en-GB"/>
        </w:rPr>
        <w:t xml:space="preserve"> covering themes of Sustainability</w:t>
      </w:r>
      <w:r w:rsidRPr="008F198B">
        <w:rPr>
          <w:rFonts w:ascii="Arial" w:hAnsi="Arial" w:cs="Arial"/>
          <w:sz w:val="24"/>
          <w:szCs w:val="24"/>
          <w:lang w:eastAsia="en-GB"/>
        </w:rPr>
        <w:t xml:space="preserve">, </w:t>
      </w:r>
      <w:r w:rsidR="0087527F">
        <w:rPr>
          <w:rFonts w:ascii="Arial" w:hAnsi="Arial" w:cs="Arial"/>
          <w:sz w:val="24"/>
          <w:szCs w:val="24"/>
          <w:lang w:eastAsia="en-GB"/>
        </w:rPr>
        <w:t>UNCRC Rights</w:t>
      </w:r>
      <w:r w:rsidRPr="008F198B">
        <w:rPr>
          <w:rFonts w:ascii="Arial" w:hAnsi="Arial" w:cs="Arial"/>
          <w:sz w:val="24"/>
          <w:szCs w:val="24"/>
          <w:lang w:eastAsia="en-GB"/>
        </w:rPr>
        <w:t xml:space="preserve">, </w:t>
      </w:r>
      <w:r w:rsidR="0087527F">
        <w:rPr>
          <w:rFonts w:ascii="Arial" w:hAnsi="Arial" w:cs="Arial"/>
          <w:sz w:val="24"/>
          <w:szCs w:val="24"/>
          <w:lang w:eastAsia="en-GB"/>
        </w:rPr>
        <w:t>Health Promotion</w:t>
      </w:r>
      <w:r w:rsidR="00C13C4F">
        <w:rPr>
          <w:rFonts w:ascii="Arial" w:hAnsi="Arial" w:cs="Arial"/>
          <w:sz w:val="24"/>
          <w:szCs w:val="24"/>
          <w:lang w:eastAsia="en-GB"/>
        </w:rPr>
        <w:t xml:space="preserve"> and </w:t>
      </w:r>
      <w:r w:rsidR="00316375">
        <w:rPr>
          <w:rFonts w:ascii="Arial" w:hAnsi="Arial" w:cs="Arial"/>
          <w:sz w:val="24"/>
          <w:szCs w:val="24"/>
          <w:lang w:eastAsia="en-GB"/>
        </w:rPr>
        <w:t>School Magazine</w:t>
      </w:r>
      <w:r w:rsidR="00C13C4F">
        <w:rPr>
          <w:rFonts w:ascii="Arial" w:hAnsi="Arial" w:cs="Arial"/>
          <w:sz w:val="24"/>
          <w:szCs w:val="24"/>
          <w:lang w:eastAsia="en-GB"/>
        </w:rPr>
        <w:t xml:space="preserve"> </w:t>
      </w:r>
      <w:r w:rsidRPr="008F198B">
        <w:rPr>
          <w:rFonts w:ascii="Arial" w:hAnsi="Arial" w:cs="Arial"/>
          <w:sz w:val="24"/>
          <w:szCs w:val="24"/>
          <w:lang w:eastAsia="en-GB"/>
        </w:rPr>
        <w:t xml:space="preserve">and Play Leader Work.  </w:t>
      </w:r>
    </w:p>
    <w:p w14:paraId="1D573A79" w14:textId="77777777" w:rsidR="008F198B" w:rsidRPr="008F198B" w:rsidRDefault="008F198B" w:rsidP="008F198B">
      <w:pPr>
        <w:autoSpaceDE w:val="0"/>
        <w:autoSpaceDN w:val="0"/>
        <w:adjustRightInd w:val="0"/>
        <w:ind w:left="-142"/>
        <w:jc w:val="both"/>
        <w:rPr>
          <w:rFonts w:ascii="Arial" w:hAnsi="Arial" w:cs="Arial"/>
          <w:b/>
          <w:bCs/>
          <w:sz w:val="24"/>
          <w:szCs w:val="24"/>
          <w:lang w:eastAsia="en-GB"/>
        </w:rPr>
      </w:pPr>
      <w:r w:rsidRPr="008F198B">
        <w:rPr>
          <w:rFonts w:ascii="Arial" w:hAnsi="Arial" w:cs="Arial"/>
          <w:b/>
          <w:bCs/>
          <w:sz w:val="24"/>
          <w:szCs w:val="24"/>
          <w:lang w:eastAsia="en-GB"/>
        </w:rPr>
        <w:t xml:space="preserve">                                                                       </w:t>
      </w:r>
    </w:p>
    <w:p w14:paraId="366AED47" w14:textId="34A58F3E" w:rsidR="008F198B" w:rsidRPr="008F198B" w:rsidRDefault="00C2715B" w:rsidP="008F198B">
      <w:pPr>
        <w:autoSpaceDE w:val="0"/>
        <w:autoSpaceDN w:val="0"/>
        <w:adjustRightInd w:val="0"/>
        <w:ind w:left="-142"/>
        <w:jc w:val="both"/>
        <w:rPr>
          <w:rFonts w:ascii="Arial" w:hAnsi="Arial" w:cs="Arial"/>
          <w:bCs/>
          <w:sz w:val="24"/>
          <w:szCs w:val="24"/>
          <w:lang w:eastAsia="en-GB"/>
        </w:rPr>
      </w:pPr>
      <w:r>
        <w:rPr>
          <w:rFonts w:ascii="Arial" w:hAnsi="Arial" w:cs="Arial"/>
          <w:b/>
          <w:bCs/>
          <w:sz w:val="24"/>
          <w:szCs w:val="24"/>
          <w:lang w:eastAsia="en-GB"/>
        </w:rPr>
        <w:t xml:space="preserve">2. </w:t>
      </w:r>
      <w:r w:rsidR="008F198B" w:rsidRPr="008F198B">
        <w:rPr>
          <w:rFonts w:ascii="Arial" w:hAnsi="Arial" w:cs="Arial"/>
          <w:b/>
          <w:bCs/>
          <w:sz w:val="24"/>
          <w:szCs w:val="24"/>
          <w:lang w:eastAsia="en-GB"/>
        </w:rPr>
        <w:t>Curriculum Areas and Subjects</w:t>
      </w:r>
    </w:p>
    <w:p w14:paraId="3F1D94E9" w14:textId="7BC7E3F1" w:rsidR="008F198B" w:rsidRPr="008F198B" w:rsidRDefault="008F198B" w:rsidP="008F198B">
      <w:pPr>
        <w:autoSpaceDE w:val="0"/>
        <w:autoSpaceDN w:val="0"/>
        <w:adjustRightInd w:val="0"/>
        <w:ind w:left="-142" w:right="-1"/>
        <w:jc w:val="both"/>
        <w:rPr>
          <w:rFonts w:ascii="Arial" w:hAnsi="Arial" w:cs="Arial"/>
          <w:sz w:val="24"/>
          <w:szCs w:val="24"/>
          <w:lang w:eastAsia="en-GB"/>
        </w:rPr>
      </w:pPr>
      <w:r w:rsidRPr="008F198B">
        <w:rPr>
          <w:rFonts w:ascii="Arial" w:hAnsi="Arial" w:cs="Arial"/>
          <w:sz w:val="24"/>
          <w:szCs w:val="24"/>
          <w:lang w:eastAsia="en-GB"/>
        </w:rPr>
        <w:t xml:space="preserve">The period of education from pre-school to the end of S3 has the particular purpose of providing each young person in Scotland with a broad general education. At Longside all our learners will experience a </w:t>
      </w:r>
      <w:r w:rsidRPr="008F198B">
        <w:rPr>
          <w:rFonts w:ascii="Arial" w:hAnsi="Arial" w:cs="Arial"/>
          <w:b/>
          <w:sz w:val="24"/>
          <w:szCs w:val="24"/>
          <w:lang w:eastAsia="en-GB"/>
        </w:rPr>
        <w:t>Broad General Education</w:t>
      </w:r>
      <w:r w:rsidRPr="008F198B">
        <w:rPr>
          <w:rFonts w:ascii="Arial" w:hAnsi="Arial" w:cs="Arial"/>
          <w:sz w:val="24"/>
          <w:szCs w:val="24"/>
          <w:lang w:eastAsia="en-GB"/>
        </w:rPr>
        <w:t xml:space="preserve"> which will include </w:t>
      </w:r>
      <w:proofErr w:type="gramStart"/>
      <w:r w:rsidRPr="008F198B">
        <w:rPr>
          <w:rFonts w:ascii="Arial" w:hAnsi="Arial" w:cs="Arial"/>
          <w:sz w:val="24"/>
          <w:szCs w:val="24"/>
          <w:lang w:eastAsia="en-GB"/>
        </w:rPr>
        <w:t>all of</w:t>
      </w:r>
      <w:proofErr w:type="gramEnd"/>
      <w:r w:rsidRPr="008F198B">
        <w:rPr>
          <w:rFonts w:ascii="Arial" w:hAnsi="Arial" w:cs="Arial"/>
          <w:sz w:val="24"/>
          <w:szCs w:val="24"/>
          <w:lang w:eastAsia="en-GB"/>
        </w:rPr>
        <w:t xml:space="preserve"> the experiences and outcomes across all 8 curriculum areas, progressing through the Levels, as far as this is consistent with their learning needs and prior achievements. </w:t>
      </w:r>
      <w:r w:rsidR="001344A3">
        <w:rPr>
          <w:rFonts w:ascii="Arial" w:hAnsi="Arial" w:cs="Arial"/>
          <w:sz w:val="24"/>
          <w:szCs w:val="24"/>
          <w:lang w:eastAsia="en-GB"/>
        </w:rPr>
        <w:t xml:space="preserve"> </w:t>
      </w:r>
      <w:r w:rsidR="00D5523A">
        <w:rPr>
          <w:rFonts w:ascii="Arial" w:hAnsi="Arial" w:cs="Arial"/>
          <w:sz w:val="24"/>
          <w:szCs w:val="24"/>
          <w:lang w:eastAsia="en-GB"/>
        </w:rPr>
        <w:t>We have agreed pathways for Literacy</w:t>
      </w:r>
      <w:r w:rsidR="000011E6">
        <w:rPr>
          <w:rFonts w:ascii="Arial" w:hAnsi="Arial" w:cs="Arial"/>
          <w:sz w:val="24"/>
          <w:szCs w:val="24"/>
          <w:lang w:eastAsia="en-GB"/>
        </w:rPr>
        <w:t xml:space="preserve"> (</w:t>
      </w:r>
      <w:proofErr w:type="gramStart"/>
      <w:r w:rsidR="000011E6">
        <w:rPr>
          <w:rFonts w:ascii="Arial" w:hAnsi="Arial" w:cs="Arial"/>
          <w:sz w:val="24"/>
          <w:szCs w:val="24"/>
          <w:lang w:eastAsia="en-GB"/>
        </w:rPr>
        <w:t>e.g.</w:t>
      </w:r>
      <w:proofErr w:type="gramEnd"/>
      <w:r w:rsidR="000011E6">
        <w:rPr>
          <w:rFonts w:ascii="Arial" w:hAnsi="Arial" w:cs="Arial"/>
          <w:sz w:val="24"/>
          <w:szCs w:val="24"/>
          <w:lang w:eastAsia="en-GB"/>
        </w:rPr>
        <w:t xml:space="preserve"> we follow the North Lanarkshire programme)</w:t>
      </w:r>
      <w:r w:rsidR="00D5523A">
        <w:rPr>
          <w:rFonts w:ascii="Arial" w:hAnsi="Arial" w:cs="Arial"/>
          <w:sz w:val="24"/>
          <w:szCs w:val="24"/>
          <w:lang w:eastAsia="en-GB"/>
        </w:rPr>
        <w:t xml:space="preserve"> and Numeracy</w:t>
      </w:r>
      <w:r w:rsidR="000011E6">
        <w:rPr>
          <w:rFonts w:ascii="Arial" w:hAnsi="Arial" w:cs="Arial"/>
          <w:sz w:val="24"/>
          <w:szCs w:val="24"/>
          <w:lang w:eastAsia="en-GB"/>
        </w:rPr>
        <w:t xml:space="preserve"> (using Northern Alliance </w:t>
      </w:r>
      <w:r w:rsidR="004D109E">
        <w:rPr>
          <w:rFonts w:ascii="Arial" w:hAnsi="Arial" w:cs="Arial"/>
          <w:sz w:val="24"/>
          <w:szCs w:val="24"/>
          <w:lang w:eastAsia="en-GB"/>
        </w:rPr>
        <w:t>Framework as a driver)</w:t>
      </w:r>
      <w:r w:rsidR="00D5523A">
        <w:rPr>
          <w:rFonts w:ascii="Arial" w:hAnsi="Arial" w:cs="Arial"/>
          <w:sz w:val="24"/>
          <w:szCs w:val="24"/>
          <w:lang w:eastAsia="en-GB"/>
        </w:rPr>
        <w:t xml:space="preserve"> and agreed programmes for Health and Wellbeing</w:t>
      </w:r>
      <w:r w:rsidR="004D109E">
        <w:rPr>
          <w:rFonts w:ascii="Arial" w:hAnsi="Arial" w:cs="Arial"/>
          <w:sz w:val="24"/>
          <w:szCs w:val="24"/>
          <w:lang w:eastAsia="en-GB"/>
        </w:rPr>
        <w:t xml:space="preserve"> (including SCARF material and Big Life Journal package).</w:t>
      </w:r>
      <w:r w:rsidR="00E97645">
        <w:rPr>
          <w:rFonts w:ascii="Arial" w:hAnsi="Arial" w:cs="Arial"/>
          <w:sz w:val="24"/>
          <w:szCs w:val="24"/>
          <w:lang w:eastAsia="en-GB"/>
        </w:rPr>
        <w:t xml:space="preserve">  We have an ongoing focus on SHANARRI and often bring partners in to enhance this programme. </w:t>
      </w:r>
      <w:r w:rsidR="00316D1A">
        <w:rPr>
          <w:rFonts w:ascii="Arial" w:hAnsi="Arial" w:cs="Arial"/>
          <w:sz w:val="24"/>
          <w:szCs w:val="24"/>
          <w:lang w:eastAsia="en-GB"/>
        </w:rPr>
        <w:t xml:space="preserve"> The remaining 5 curricular areas feature within our 3-year curriculum context plan. </w:t>
      </w:r>
      <w:r w:rsidR="006516B9">
        <w:rPr>
          <w:rFonts w:ascii="Arial" w:hAnsi="Arial" w:cs="Arial"/>
          <w:sz w:val="24"/>
          <w:szCs w:val="24"/>
          <w:lang w:eastAsia="en-GB"/>
        </w:rPr>
        <w:t xml:space="preserve"> Experiences and Outcomes in these 5 areas are met by learners at Early, First and Second level. </w:t>
      </w:r>
      <w:r w:rsidR="004D109E">
        <w:rPr>
          <w:rFonts w:ascii="Arial" w:hAnsi="Arial" w:cs="Arial"/>
          <w:sz w:val="24"/>
          <w:szCs w:val="24"/>
          <w:lang w:eastAsia="en-GB"/>
        </w:rPr>
        <w:t xml:space="preserve"> </w:t>
      </w:r>
      <w:r w:rsidR="00E97645">
        <w:rPr>
          <w:rFonts w:ascii="Arial" w:hAnsi="Arial" w:cs="Arial"/>
          <w:sz w:val="24"/>
          <w:szCs w:val="24"/>
          <w:lang w:eastAsia="en-GB"/>
        </w:rPr>
        <w:t xml:space="preserve"> </w:t>
      </w:r>
      <w:r w:rsidR="00D5523A">
        <w:rPr>
          <w:rFonts w:ascii="Arial" w:hAnsi="Arial" w:cs="Arial"/>
          <w:sz w:val="24"/>
          <w:szCs w:val="24"/>
          <w:lang w:eastAsia="en-GB"/>
        </w:rPr>
        <w:t xml:space="preserve"> </w:t>
      </w:r>
    </w:p>
    <w:p w14:paraId="6CE6797F" w14:textId="77777777" w:rsidR="008F198B" w:rsidRPr="008F198B" w:rsidRDefault="008F198B" w:rsidP="008F198B">
      <w:pPr>
        <w:autoSpaceDE w:val="0"/>
        <w:autoSpaceDN w:val="0"/>
        <w:adjustRightInd w:val="0"/>
        <w:ind w:left="-142" w:right="-1"/>
        <w:jc w:val="both"/>
        <w:rPr>
          <w:rFonts w:ascii="Arial" w:hAnsi="Arial" w:cs="Arial"/>
          <w:b/>
          <w:bCs/>
          <w:sz w:val="24"/>
          <w:szCs w:val="24"/>
          <w:lang w:eastAsia="en-GB"/>
        </w:rPr>
      </w:pPr>
    </w:p>
    <w:p w14:paraId="60CFE895" w14:textId="05AE0F0A" w:rsidR="008F198B" w:rsidRPr="008F198B" w:rsidRDefault="00C2715B" w:rsidP="008F198B">
      <w:pPr>
        <w:tabs>
          <w:tab w:val="left" w:pos="-142"/>
          <w:tab w:val="left" w:pos="0"/>
        </w:tabs>
        <w:autoSpaceDE w:val="0"/>
        <w:autoSpaceDN w:val="0"/>
        <w:adjustRightInd w:val="0"/>
        <w:ind w:left="-142"/>
        <w:jc w:val="both"/>
        <w:rPr>
          <w:rFonts w:ascii="Arial" w:hAnsi="Arial" w:cs="Arial"/>
          <w:b/>
          <w:bCs/>
          <w:sz w:val="24"/>
          <w:szCs w:val="24"/>
          <w:lang w:eastAsia="en-GB"/>
        </w:rPr>
      </w:pPr>
      <w:r>
        <w:rPr>
          <w:rFonts w:ascii="Arial" w:hAnsi="Arial" w:cs="Arial"/>
          <w:b/>
          <w:bCs/>
          <w:sz w:val="24"/>
          <w:szCs w:val="24"/>
          <w:lang w:eastAsia="en-GB"/>
        </w:rPr>
        <w:t xml:space="preserve">3. </w:t>
      </w:r>
      <w:r w:rsidR="008F198B" w:rsidRPr="008F198B">
        <w:rPr>
          <w:rFonts w:ascii="Arial" w:hAnsi="Arial" w:cs="Arial"/>
          <w:b/>
          <w:bCs/>
          <w:sz w:val="24"/>
          <w:szCs w:val="24"/>
          <w:lang w:eastAsia="en-GB"/>
        </w:rPr>
        <w:t>Inter-disciplinary Learning (IDL)</w:t>
      </w:r>
    </w:p>
    <w:p w14:paraId="231A8841" w14:textId="77777777" w:rsidR="008F198B" w:rsidRPr="008F198B" w:rsidRDefault="008F198B" w:rsidP="008F198B">
      <w:pPr>
        <w:autoSpaceDE w:val="0"/>
        <w:autoSpaceDN w:val="0"/>
        <w:adjustRightInd w:val="0"/>
        <w:ind w:left="-142"/>
        <w:jc w:val="both"/>
        <w:rPr>
          <w:rFonts w:ascii="Arial" w:hAnsi="Arial" w:cs="Arial"/>
          <w:sz w:val="24"/>
          <w:szCs w:val="24"/>
        </w:rPr>
      </w:pPr>
      <w:r w:rsidRPr="008F198B">
        <w:rPr>
          <w:rFonts w:ascii="Arial" w:hAnsi="Arial" w:cs="Arial"/>
          <w:sz w:val="24"/>
          <w:szCs w:val="24"/>
        </w:rPr>
        <w:t xml:space="preserve">Inter-disciplinary Learning (IDL) is a key feature of Curriculum for Excellence, which enhances the curriculum and is a feature of our contextualised planning (revised session 2019-20).  It allows for learning beyond subject boundaries, cross curricular topics and standard programmes and places an emphasis on the process of learning and not on the subject area (often through the development of a key ‘Big Question’).  We aim to give pupils opportunities to use knowledge and skills in transferable ways, ergo making connections across aspects of learning.  We are also beginning to use some holistic assessment where children are required to generalise learning and use learning in a new context.  This will become a feature of our new assessment statement.       </w:t>
      </w:r>
    </w:p>
    <w:p w14:paraId="4BE9DD36" w14:textId="77777777" w:rsidR="008F198B" w:rsidRPr="008F198B" w:rsidRDefault="008F198B" w:rsidP="008F198B">
      <w:pPr>
        <w:autoSpaceDE w:val="0"/>
        <w:autoSpaceDN w:val="0"/>
        <w:adjustRightInd w:val="0"/>
        <w:ind w:left="-142"/>
        <w:jc w:val="both"/>
        <w:rPr>
          <w:rFonts w:ascii="Arial" w:hAnsi="Arial" w:cs="Arial"/>
          <w:b/>
          <w:bCs/>
          <w:sz w:val="24"/>
          <w:szCs w:val="24"/>
          <w:lang w:eastAsia="en-GB"/>
        </w:rPr>
      </w:pPr>
    </w:p>
    <w:p w14:paraId="738510C4" w14:textId="10BD0A16" w:rsidR="008F198B" w:rsidRPr="00C2715B" w:rsidRDefault="008F198B" w:rsidP="00C2715B">
      <w:pPr>
        <w:autoSpaceDE w:val="0"/>
        <w:autoSpaceDN w:val="0"/>
        <w:adjustRightInd w:val="0"/>
        <w:ind w:left="-142"/>
        <w:jc w:val="both"/>
        <w:rPr>
          <w:rFonts w:ascii="Arial" w:hAnsi="Arial" w:cs="Arial"/>
          <w:b/>
          <w:bCs/>
          <w:sz w:val="24"/>
          <w:szCs w:val="24"/>
          <w:lang w:eastAsia="en-GB"/>
        </w:rPr>
      </w:pPr>
      <w:r w:rsidRPr="008F198B">
        <w:rPr>
          <w:rFonts w:ascii="Arial" w:hAnsi="Arial" w:cs="Arial"/>
          <w:b/>
          <w:bCs/>
          <w:sz w:val="24"/>
          <w:szCs w:val="24"/>
          <w:lang w:eastAsia="en-GB"/>
        </w:rPr>
        <w:t>Personalisation and Choice</w:t>
      </w:r>
      <w:r w:rsidR="00D36050">
        <w:rPr>
          <w:rFonts w:ascii="Arial" w:hAnsi="Arial" w:cs="Arial"/>
          <w:b/>
          <w:bCs/>
          <w:sz w:val="24"/>
          <w:szCs w:val="24"/>
          <w:lang w:eastAsia="en-GB"/>
        </w:rPr>
        <w:t xml:space="preserve"> - </w:t>
      </w:r>
      <w:r w:rsidRPr="008F198B">
        <w:rPr>
          <w:rFonts w:ascii="Arial" w:hAnsi="Arial" w:cs="Arial"/>
          <w:sz w:val="24"/>
          <w:szCs w:val="24"/>
          <w:lang w:eastAsia="en-GB"/>
        </w:rPr>
        <w:t xml:space="preserve">As our </w:t>
      </w:r>
      <w:proofErr w:type="gramStart"/>
      <w:r w:rsidRPr="008F198B">
        <w:rPr>
          <w:rFonts w:ascii="Arial" w:hAnsi="Arial" w:cs="Arial"/>
          <w:sz w:val="24"/>
          <w:szCs w:val="24"/>
          <w:lang w:eastAsia="en-GB"/>
        </w:rPr>
        <w:t>pupils</w:t>
      </w:r>
      <w:proofErr w:type="gramEnd"/>
      <w:r w:rsidRPr="008F198B">
        <w:rPr>
          <w:rFonts w:ascii="Arial" w:hAnsi="Arial" w:cs="Arial"/>
          <w:sz w:val="24"/>
          <w:szCs w:val="24"/>
          <w:lang w:eastAsia="en-GB"/>
        </w:rPr>
        <w:t xml:space="preserve"> progress through their levels there will be opportunities for personalisation and choice in relation to their learning. Allowing our pupils to make informed choices about their learning encourages and motivates them to become successful learners.  </w:t>
      </w:r>
      <w:r w:rsidRPr="008F198B">
        <w:rPr>
          <w:rFonts w:ascii="Arial" w:hAnsi="Arial" w:cs="Arial"/>
          <w:sz w:val="24"/>
          <w:szCs w:val="24"/>
        </w:rPr>
        <w:t xml:space="preserve">Personalisation and choice </w:t>
      </w:r>
      <w:proofErr w:type="gramStart"/>
      <w:r w:rsidRPr="008F198B">
        <w:rPr>
          <w:rFonts w:ascii="Arial" w:hAnsi="Arial" w:cs="Arial"/>
          <w:sz w:val="24"/>
          <w:szCs w:val="24"/>
        </w:rPr>
        <w:t>takes</w:t>
      </w:r>
      <w:proofErr w:type="gramEnd"/>
      <w:r w:rsidRPr="008F198B">
        <w:rPr>
          <w:rFonts w:ascii="Arial" w:hAnsi="Arial" w:cs="Arial"/>
          <w:sz w:val="24"/>
          <w:szCs w:val="24"/>
        </w:rPr>
        <w:t xml:space="preserve"> many forms including opportunities to identify their preferred lines of enquiry within an agreed framework; it also relates to how pupils will learn through active learning, through different activities offered within lessons and to the challenge relating to a learning outcome such as an IDL ‘Big Question’.</w:t>
      </w:r>
      <w:r w:rsidR="00C2715B">
        <w:rPr>
          <w:rFonts w:ascii="Arial" w:hAnsi="Arial" w:cs="Arial"/>
          <w:b/>
          <w:bCs/>
          <w:sz w:val="24"/>
          <w:szCs w:val="24"/>
          <w:lang w:eastAsia="en-GB"/>
        </w:rPr>
        <w:t xml:space="preserve">  </w:t>
      </w:r>
      <w:r w:rsidRPr="008F198B">
        <w:rPr>
          <w:rFonts w:ascii="Arial" w:hAnsi="Arial" w:cs="Arial"/>
          <w:sz w:val="24"/>
          <w:szCs w:val="24"/>
          <w:lang w:eastAsia="en-GB"/>
        </w:rPr>
        <w:t xml:space="preserve">There will also be opportunities for choice as to how pupils will </w:t>
      </w:r>
      <w:r w:rsidRPr="008F198B">
        <w:rPr>
          <w:rFonts w:ascii="Arial" w:hAnsi="Arial" w:cs="Arial"/>
          <w:sz w:val="24"/>
          <w:szCs w:val="24"/>
          <w:lang w:eastAsia="en-GB"/>
        </w:rPr>
        <w:lastRenderedPageBreak/>
        <w:t xml:space="preserve">demonstrate learning </w:t>
      </w:r>
      <w:r w:rsidRPr="008F198B">
        <w:rPr>
          <w:rFonts w:ascii="Arial" w:hAnsi="Arial" w:cs="Arial"/>
          <w:sz w:val="24"/>
          <w:szCs w:val="24"/>
        </w:rPr>
        <w:t xml:space="preserve">through </w:t>
      </w:r>
      <w:r w:rsidRPr="008F198B">
        <w:rPr>
          <w:rFonts w:ascii="Arial" w:hAnsi="Arial" w:cs="Arial"/>
          <w:i/>
          <w:sz w:val="24"/>
          <w:szCs w:val="24"/>
        </w:rPr>
        <w:t>making,</w:t>
      </w:r>
      <w:r w:rsidRPr="008F198B">
        <w:rPr>
          <w:rFonts w:ascii="Arial" w:hAnsi="Arial" w:cs="Arial"/>
          <w:sz w:val="24"/>
          <w:szCs w:val="24"/>
        </w:rPr>
        <w:t xml:space="preserve"> </w:t>
      </w:r>
      <w:r w:rsidRPr="008F198B">
        <w:rPr>
          <w:rFonts w:ascii="Arial" w:hAnsi="Arial" w:cs="Arial"/>
          <w:i/>
          <w:sz w:val="24"/>
          <w:szCs w:val="24"/>
        </w:rPr>
        <w:t xml:space="preserve">saying, </w:t>
      </w:r>
      <w:proofErr w:type="gramStart"/>
      <w:r w:rsidRPr="008F198B">
        <w:rPr>
          <w:rFonts w:ascii="Arial" w:hAnsi="Arial" w:cs="Arial"/>
          <w:i/>
          <w:sz w:val="24"/>
          <w:szCs w:val="24"/>
        </w:rPr>
        <w:t>writing</w:t>
      </w:r>
      <w:proofErr w:type="gramEnd"/>
      <w:r w:rsidRPr="008F198B">
        <w:rPr>
          <w:rFonts w:ascii="Arial" w:hAnsi="Arial" w:cs="Arial"/>
          <w:i/>
          <w:sz w:val="24"/>
          <w:szCs w:val="24"/>
        </w:rPr>
        <w:t xml:space="preserve"> or doing,</w:t>
      </w:r>
      <w:r w:rsidRPr="008F198B">
        <w:rPr>
          <w:rFonts w:ascii="Arial" w:hAnsi="Arial" w:cs="Arial"/>
          <w:sz w:val="24"/>
          <w:szCs w:val="24"/>
        </w:rPr>
        <w:t xml:space="preserve"> offering a range of assessment approaches.</w:t>
      </w:r>
    </w:p>
    <w:p w14:paraId="52E13327" w14:textId="77777777" w:rsidR="008F198B" w:rsidRPr="008F198B" w:rsidRDefault="008F198B" w:rsidP="008F198B">
      <w:pPr>
        <w:autoSpaceDE w:val="0"/>
        <w:autoSpaceDN w:val="0"/>
        <w:adjustRightInd w:val="0"/>
        <w:ind w:left="-142"/>
        <w:jc w:val="both"/>
        <w:rPr>
          <w:rFonts w:ascii="Arial" w:hAnsi="Arial" w:cs="Arial"/>
          <w:b/>
          <w:bCs/>
          <w:sz w:val="24"/>
          <w:szCs w:val="24"/>
          <w:lang w:eastAsia="en-GB"/>
        </w:rPr>
      </w:pPr>
    </w:p>
    <w:p w14:paraId="24743410" w14:textId="77777777" w:rsidR="008F198B" w:rsidRPr="008F198B" w:rsidRDefault="008F198B" w:rsidP="008F198B">
      <w:pPr>
        <w:autoSpaceDE w:val="0"/>
        <w:autoSpaceDN w:val="0"/>
        <w:adjustRightInd w:val="0"/>
        <w:ind w:left="-142"/>
        <w:jc w:val="both"/>
        <w:rPr>
          <w:rFonts w:ascii="Arial" w:hAnsi="Arial" w:cs="Arial"/>
          <w:b/>
          <w:bCs/>
          <w:sz w:val="24"/>
          <w:szCs w:val="24"/>
          <w:lang w:eastAsia="en-GB"/>
        </w:rPr>
      </w:pPr>
      <w:r w:rsidRPr="008F198B">
        <w:rPr>
          <w:rFonts w:ascii="Arial" w:hAnsi="Arial" w:cs="Arial"/>
          <w:b/>
          <w:bCs/>
          <w:sz w:val="24"/>
          <w:szCs w:val="24"/>
          <w:lang w:eastAsia="en-GB"/>
        </w:rPr>
        <w:t>Opportunities for personal achievement</w:t>
      </w:r>
    </w:p>
    <w:p w14:paraId="3DF9ABA0" w14:textId="7866E42C" w:rsidR="00EB302B" w:rsidRDefault="000647FA" w:rsidP="008F198B">
      <w:pPr>
        <w:autoSpaceDE w:val="0"/>
        <w:autoSpaceDN w:val="0"/>
        <w:adjustRightInd w:val="0"/>
        <w:ind w:left="-142"/>
        <w:jc w:val="both"/>
        <w:rPr>
          <w:rFonts w:ascii="Arial" w:hAnsi="Arial" w:cs="Arial"/>
          <w:sz w:val="24"/>
          <w:szCs w:val="24"/>
          <w:lang w:eastAsia="en-GB"/>
        </w:rPr>
      </w:pPr>
      <w:r>
        <w:rPr>
          <w:rFonts w:ascii="Arial" w:hAnsi="Arial" w:cs="Arial"/>
          <w:sz w:val="24"/>
          <w:szCs w:val="24"/>
          <w:lang w:eastAsia="en-GB"/>
        </w:rPr>
        <w:t xml:space="preserve">There are many opportunities in school for personal achievement and we celebrate success in many ways </w:t>
      </w:r>
      <w:r w:rsidR="00213929">
        <w:rPr>
          <w:rFonts w:ascii="Arial" w:hAnsi="Arial" w:cs="Arial"/>
          <w:sz w:val="24"/>
          <w:szCs w:val="24"/>
          <w:lang w:eastAsia="en-GB"/>
        </w:rPr>
        <w:t xml:space="preserve">using digital tools where possible – </w:t>
      </w:r>
      <w:proofErr w:type="gramStart"/>
      <w:r w:rsidR="00213929">
        <w:rPr>
          <w:rFonts w:ascii="Arial" w:hAnsi="Arial" w:cs="Arial"/>
          <w:sz w:val="24"/>
          <w:szCs w:val="24"/>
          <w:lang w:eastAsia="en-GB"/>
        </w:rPr>
        <w:t>e.g.</w:t>
      </w:r>
      <w:proofErr w:type="gramEnd"/>
      <w:r w:rsidR="00213929">
        <w:rPr>
          <w:rFonts w:ascii="Arial" w:hAnsi="Arial" w:cs="Arial"/>
          <w:sz w:val="24"/>
          <w:szCs w:val="24"/>
          <w:lang w:eastAsia="en-GB"/>
        </w:rPr>
        <w:t xml:space="preserve"> Facebook to share galleries of work, </w:t>
      </w:r>
      <w:r w:rsidR="00DC5784">
        <w:rPr>
          <w:rFonts w:ascii="Arial" w:hAnsi="Arial" w:cs="Arial"/>
          <w:sz w:val="24"/>
          <w:szCs w:val="24"/>
          <w:lang w:eastAsia="en-GB"/>
        </w:rPr>
        <w:t>See Saw to assign work and share success with parents</w:t>
      </w:r>
      <w:r w:rsidR="00ED1CC6">
        <w:rPr>
          <w:rFonts w:ascii="Arial" w:hAnsi="Arial" w:cs="Arial"/>
          <w:sz w:val="24"/>
          <w:szCs w:val="24"/>
          <w:lang w:eastAsia="en-GB"/>
        </w:rPr>
        <w:t xml:space="preserve">.  We have a </w:t>
      </w:r>
      <w:r w:rsidR="00EB302B">
        <w:rPr>
          <w:rFonts w:ascii="Arial" w:hAnsi="Arial" w:cs="Arial"/>
          <w:sz w:val="24"/>
          <w:szCs w:val="24"/>
          <w:lang w:eastAsia="en-GB"/>
        </w:rPr>
        <w:t xml:space="preserve">full calendar for parents sharing the many opportunities they have for sharing in the learning </w:t>
      </w:r>
      <w:hyperlink r:id="rId39" w:history="1">
        <w:r w:rsidR="006A17F6">
          <w:rPr>
            <w:rStyle w:val="Hyperlink"/>
          </w:rPr>
          <w:t>reporting-to-parents-calendar-2022-23.docx (live.com)</w:t>
        </w:r>
      </w:hyperlink>
    </w:p>
    <w:p w14:paraId="13F53B42" w14:textId="7A2FE6FB" w:rsidR="008F198B" w:rsidRDefault="00C41899" w:rsidP="00474875">
      <w:pPr>
        <w:autoSpaceDE w:val="0"/>
        <w:autoSpaceDN w:val="0"/>
        <w:adjustRightInd w:val="0"/>
        <w:ind w:left="-142"/>
        <w:jc w:val="both"/>
        <w:rPr>
          <w:rFonts w:ascii="Arial" w:hAnsi="Arial" w:cs="Arial"/>
          <w:sz w:val="24"/>
          <w:szCs w:val="24"/>
          <w:lang w:eastAsia="en-GB"/>
        </w:rPr>
      </w:pPr>
      <w:r>
        <w:rPr>
          <w:rFonts w:ascii="Arial" w:hAnsi="Arial" w:cs="Arial"/>
          <w:sz w:val="24"/>
          <w:szCs w:val="24"/>
          <w:lang w:eastAsia="en-GB"/>
        </w:rPr>
        <w:t>Classes will partic</w:t>
      </w:r>
      <w:r w:rsidR="0065634F">
        <w:rPr>
          <w:rFonts w:ascii="Arial" w:hAnsi="Arial" w:cs="Arial"/>
          <w:sz w:val="24"/>
          <w:szCs w:val="24"/>
          <w:lang w:eastAsia="en-GB"/>
        </w:rPr>
        <w:t>ipate and support many special events/occasions</w:t>
      </w:r>
      <w:r w:rsidR="000F78D4">
        <w:rPr>
          <w:rFonts w:ascii="Arial" w:hAnsi="Arial" w:cs="Arial"/>
          <w:sz w:val="24"/>
          <w:szCs w:val="24"/>
          <w:lang w:eastAsia="en-GB"/>
        </w:rPr>
        <w:t xml:space="preserve"> including </w:t>
      </w:r>
      <w:proofErr w:type="gramStart"/>
      <w:r w:rsidR="000F78D4">
        <w:rPr>
          <w:rFonts w:ascii="Arial" w:hAnsi="Arial" w:cs="Arial"/>
          <w:sz w:val="24"/>
          <w:szCs w:val="24"/>
          <w:lang w:eastAsia="en-GB"/>
        </w:rPr>
        <w:t>e.g.</w:t>
      </w:r>
      <w:proofErr w:type="gramEnd"/>
      <w:r w:rsidR="000F78D4">
        <w:rPr>
          <w:rFonts w:ascii="Arial" w:hAnsi="Arial" w:cs="Arial"/>
          <w:sz w:val="24"/>
          <w:szCs w:val="24"/>
          <w:lang w:eastAsia="en-GB"/>
        </w:rPr>
        <w:t xml:space="preserve"> Parent Council Christmas Fayre </w:t>
      </w:r>
      <w:r w:rsidR="006A52A1">
        <w:rPr>
          <w:rFonts w:ascii="Arial" w:hAnsi="Arial" w:cs="Arial"/>
          <w:sz w:val="24"/>
          <w:szCs w:val="24"/>
          <w:lang w:eastAsia="en-GB"/>
        </w:rPr>
        <w:t xml:space="preserve">where newfound skills are on view for all to see.  </w:t>
      </w:r>
      <w:r w:rsidR="0065634F">
        <w:rPr>
          <w:rFonts w:ascii="Arial" w:hAnsi="Arial" w:cs="Arial"/>
          <w:sz w:val="24"/>
          <w:szCs w:val="24"/>
          <w:lang w:eastAsia="en-GB"/>
        </w:rPr>
        <w:t xml:space="preserve"> </w:t>
      </w:r>
      <w:r w:rsidR="008F198B" w:rsidRPr="008F198B">
        <w:rPr>
          <w:rFonts w:ascii="Arial" w:hAnsi="Arial" w:cs="Arial"/>
          <w:sz w:val="24"/>
          <w:szCs w:val="24"/>
          <w:lang w:eastAsia="en-GB"/>
        </w:rPr>
        <w:t>Our Charity Work involves the whole school and develop</w:t>
      </w:r>
      <w:r w:rsidR="006A52A1">
        <w:rPr>
          <w:rFonts w:ascii="Arial" w:hAnsi="Arial" w:cs="Arial"/>
          <w:sz w:val="24"/>
          <w:szCs w:val="24"/>
          <w:lang w:eastAsia="en-GB"/>
        </w:rPr>
        <w:t xml:space="preserve"> the notion of Global Citizenship and being part of a wider world</w:t>
      </w:r>
      <w:r w:rsidR="008F198B" w:rsidRPr="008F198B">
        <w:rPr>
          <w:rFonts w:ascii="Arial" w:hAnsi="Arial" w:cs="Arial"/>
          <w:sz w:val="24"/>
          <w:szCs w:val="24"/>
          <w:lang w:eastAsia="en-GB"/>
        </w:rPr>
        <w:t xml:space="preserve">. Alongside this, </w:t>
      </w:r>
      <w:r w:rsidR="00727A23">
        <w:rPr>
          <w:rFonts w:ascii="Arial" w:hAnsi="Arial" w:cs="Arial"/>
          <w:sz w:val="24"/>
          <w:szCs w:val="24"/>
          <w:lang w:eastAsia="en-GB"/>
        </w:rPr>
        <w:t>Sustainability</w:t>
      </w:r>
      <w:r w:rsidR="008F198B" w:rsidRPr="008F198B">
        <w:rPr>
          <w:rFonts w:ascii="Arial" w:hAnsi="Arial" w:cs="Arial"/>
          <w:sz w:val="24"/>
          <w:szCs w:val="24"/>
          <w:lang w:eastAsia="en-GB"/>
        </w:rPr>
        <w:t xml:space="preserve"> and Rights Respecting work help to develop social responsibility.  Regular Open Afternoons allow parents to celebrate their children’s achievements</w:t>
      </w:r>
      <w:r w:rsidR="00727A23">
        <w:rPr>
          <w:rFonts w:ascii="Arial" w:hAnsi="Arial" w:cs="Arial"/>
          <w:sz w:val="24"/>
          <w:szCs w:val="24"/>
          <w:lang w:eastAsia="en-GB"/>
        </w:rPr>
        <w:t xml:space="preserve">.  We use Class Points, House points and Headteacher Awards as part of a </w:t>
      </w:r>
      <w:proofErr w:type="gramStart"/>
      <w:r w:rsidR="00727A23">
        <w:rPr>
          <w:rFonts w:ascii="Arial" w:hAnsi="Arial" w:cs="Arial"/>
          <w:sz w:val="24"/>
          <w:szCs w:val="24"/>
          <w:lang w:eastAsia="en-GB"/>
        </w:rPr>
        <w:t>wider-approach</w:t>
      </w:r>
      <w:proofErr w:type="gramEnd"/>
      <w:r w:rsidR="00727A23">
        <w:rPr>
          <w:rFonts w:ascii="Arial" w:hAnsi="Arial" w:cs="Arial"/>
          <w:sz w:val="24"/>
          <w:szCs w:val="24"/>
          <w:lang w:eastAsia="en-GB"/>
        </w:rPr>
        <w:t xml:space="preserve"> to promoting positive relationships.</w:t>
      </w:r>
      <w:r w:rsidR="00474875">
        <w:rPr>
          <w:rFonts w:ascii="Arial" w:hAnsi="Arial" w:cs="Arial"/>
          <w:sz w:val="24"/>
          <w:szCs w:val="24"/>
          <w:lang w:eastAsia="en-GB"/>
        </w:rPr>
        <w:t xml:space="preserve"> Currently we have a Writing Wall to promote this aspect of the curriculum. </w:t>
      </w:r>
      <w:r w:rsidR="008F198B" w:rsidRPr="008F198B">
        <w:rPr>
          <w:rFonts w:ascii="Arial" w:hAnsi="Arial" w:cs="Arial"/>
          <w:sz w:val="24"/>
          <w:szCs w:val="24"/>
          <w:lang w:eastAsia="en-GB"/>
        </w:rPr>
        <w:t xml:space="preserve">  </w:t>
      </w:r>
    </w:p>
    <w:p w14:paraId="1ABD2B63" w14:textId="77777777" w:rsidR="00474875" w:rsidRPr="00474875" w:rsidRDefault="00474875" w:rsidP="00474875">
      <w:pPr>
        <w:autoSpaceDE w:val="0"/>
        <w:autoSpaceDN w:val="0"/>
        <w:adjustRightInd w:val="0"/>
        <w:ind w:left="-142"/>
        <w:jc w:val="both"/>
        <w:rPr>
          <w:rFonts w:ascii="Arial" w:hAnsi="Arial" w:cs="Arial"/>
          <w:sz w:val="24"/>
          <w:szCs w:val="24"/>
          <w:lang w:eastAsia="en-GB"/>
        </w:rPr>
      </w:pPr>
    </w:p>
    <w:p w14:paraId="32A3325C" w14:textId="046759BB" w:rsidR="00CE550F" w:rsidRDefault="008F198B" w:rsidP="003B0CE4">
      <w:pPr>
        <w:autoSpaceDE w:val="0"/>
        <w:autoSpaceDN w:val="0"/>
        <w:adjustRightInd w:val="0"/>
        <w:ind w:left="-142"/>
        <w:jc w:val="both"/>
        <w:rPr>
          <w:rFonts w:ascii="Arial" w:hAnsi="Arial" w:cs="Arial"/>
          <w:b/>
          <w:bCs/>
          <w:sz w:val="24"/>
          <w:szCs w:val="24"/>
          <w:lang w:eastAsia="en-GB"/>
        </w:rPr>
      </w:pPr>
      <w:r w:rsidRPr="008F198B">
        <w:rPr>
          <w:rFonts w:ascii="Arial" w:hAnsi="Arial" w:cs="Arial"/>
          <w:b/>
          <w:bCs/>
          <w:sz w:val="24"/>
          <w:szCs w:val="24"/>
          <w:lang w:eastAsia="en-GB"/>
        </w:rPr>
        <w:t>Where are we now?</w:t>
      </w:r>
    </w:p>
    <w:p w14:paraId="1FCF01A7" w14:textId="2E72DD08" w:rsidR="00B85AB3" w:rsidRDefault="005F13E2" w:rsidP="00B85AB3">
      <w:pPr>
        <w:autoSpaceDE w:val="0"/>
        <w:autoSpaceDN w:val="0"/>
        <w:adjustRightInd w:val="0"/>
        <w:ind w:left="-142"/>
        <w:jc w:val="both"/>
        <w:rPr>
          <w:rFonts w:ascii="Arial" w:hAnsi="Arial" w:cs="Arial"/>
          <w:sz w:val="24"/>
          <w:szCs w:val="24"/>
          <w:lang w:eastAsia="en-GB"/>
        </w:rPr>
      </w:pPr>
      <w:r>
        <w:rPr>
          <w:rFonts w:ascii="Arial" w:hAnsi="Arial" w:cs="Arial"/>
          <w:sz w:val="24"/>
          <w:szCs w:val="24"/>
          <w:lang w:eastAsia="en-GB"/>
        </w:rPr>
        <w:t xml:space="preserve">We continue to look at the non-negotiables of our teaching by referring to </w:t>
      </w:r>
      <w:r w:rsidR="00B85AB3">
        <w:rPr>
          <w:rFonts w:ascii="Arial" w:hAnsi="Arial" w:cs="Arial"/>
          <w:sz w:val="24"/>
          <w:szCs w:val="24"/>
          <w:lang w:eastAsia="en-GB"/>
        </w:rPr>
        <w:t>‘</w:t>
      </w:r>
      <w:r>
        <w:rPr>
          <w:rFonts w:ascii="Arial" w:hAnsi="Arial" w:cs="Arial"/>
          <w:sz w:val="24"/>
          <w:szCs w:val="24"/>
          <w:lang w:eastAsia="en-GB"/>
        </w:rPr>
        <w:t>A Model for Great Teaching</w:t>
      </w:r>
      <w:r w:rsidR="00B85AB3">
        <w:rPr>
          <w:rFonts w:ascii="Arial" w:hAnsi="Arial" w:cs="Arial"/>
          <w:sz w:val="24"/>
          <w:szCs w:val="24"/>
          <w:lang w:eastAsia="en-GB"/>
        </w:rPr>
        <w:t>’</w:t>
      </w:r>
      <w:r>
        <w:rPr>
          <w:rFonts w:ascii="Arial" w:hAnsi="Arial" w:cs="Arial"/>
          <w:sz w:val="24"/>
          <w:szCs w:val="24"/>
          <w:lang w:eastAsia="en-GB"/>
        </w:rPr>
        <w:t xml:space="preserve"> and hope to develop a </w:t>
      </w:r>
      <w:r w:rsidR="00C84987">
        <w:rPr>
          <w:rFonts w:ascii="Arial" w:hAnsi="Arial" w:cs="Arial"/>
          <w:sz w:val="24"/>
          <w:szCs w:val="24"/>
          <w:lang w:eastAsia="en-GB"/>
        </w:rPr>
        <w:t xml:space="preserve">Longside School Learning and Teaching </w:t>
      </w:r>
      <w:r w:rsidR="00320BD0">
        <w:rPr>
          <w:rFonts w:ascii="Arial" w:hAnsi="Arial" w:cs="Arial"/>
          <w:sz w:val="24"/>
          <w:szCs w:val="24"/>
          <w:lang w:eastAsia="en-GB"/>
        </w:rPr>
        <w:t>Pledge linked to the four area</w:t>
      </w:r>
      <w:r w:rsidR="00B85AB3">
        <w:rPr>
          <w:rFonts w:ascii="Arial" w:hAnsi="Arial" w:cs="Arial"/>
          <w:sz w:val="24"/>
          <w:szCs w:val="24"/>
          <w:lang w:eastAsia="en-GB"/>
        </w:rPr>
        <w:t>s:</w:t>
      </w:r>
    </w:p>
    <w:p w14:paraId="0BEA057F" w14:textId="029D87A3" w:rsidR="005F13E2" w:rsidRPr="005F13E2" w:rsidRDefault="00B85AB3" w:rsidP="003B0CE4">
      <w:pPr>
        <w:autoSpaceDE w:val="0"/>
        <w:autoSpaceDN w:val="0"/>
        <w:adjustRightInd w:val="0"/>
        <w:ind w:left="-142"/>
        <w:jc w:val="both"/>
        <w:rPr>
          <w:rFonts w:ascii="Arial" w:hAnsi="Arial" w:cs="Arial"/>
          <w:sz w:val="24"/>
          <w:szCs w:val="24"/>
          <w:lang w:eastAsia="en-GB"/>
        </w:rPr>
      </w:pPr>
      <w:r w:rsidRPr="00B85AB3">
        <w:rPr>
          <w:rFonts w:ascii="Arial" w:hAnsi="Arial" w:cs="Arial"/>
          <w:noProof/>
          <w:sz w:val="24"/>
          <w:szCs w:val="24"/>
          <w:lang w:eastAsia="en-GB"/>
        </w:rPr>
        <w:drawing>
          <wp:inline distT="0" distB="0" distL="0" distR="0" wp14:anchorId="70693B46" wp14:editId="2CCB9447">
            <wp:extent cx="5731510" cy="3661410"/>
            <wp:effectExtent l="0" t="0" r="2540" b="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40"/>
                    <a:stretch>
                      <a:fillRect/>
                    </a:stretch>
                  </pic:blipFill>
                  <pic:spPr>
                    <a:xfrm>
                      <a:off x="0" y="0"/>
                      <a:ext cx="5731510" cy="3661410"/>
                    </a:xfrm>
                    <a:prstGeom prst="rect">
                      <a:avLst/>
                    </a:prstGeom>
                  </pic:spPr>
                </pic:pic>
              </a:graphicData>
            </a:graphic>
          </wp:inline>
        </w:drawing>
      </w:r>
      <w:r w:rsidR="00C84987">
        <w:rPr>
          <w:rFonts w:ascii="Arial" w:hAnsi="Arial" w:cs="Arial"/>
          <w:sz w:val="24"/>
          <w:szCs w:val="24"/>
          <w:lang w:eastAsia="en-GB"/>
        </w:rPr>
        <w:t xml:space="preserve"> </w:t>
      </w:r>
    </w:p>
    <w:p w14:paraId="565D69FE" w14:textId="58B80A2A" w:rsidR="008559A2" w:rsidRDefault="00CE550F" w:rsidP="00CE550F">
      <w:pPr>
        <w:autoSpaceDE w:val="0"/>
        <w:autoSpaceDN w:val="0"/>
        <w:adjustRightInd w:val="0"/>
        <w:ind w:left="-142"/>
        <w:jc w:val="both"/>
        <w:rPr>
          <w:rFonts w:ascii="Arial" w:hAnsi="Arial" w:cs="Arial"/>
          <w:sz w:val="24"/>
          <w:szCs w:val="24"/>
          <w:lang w:eastAsia="en-GB"/>
        </w:rPr>
      </w:pPr>
      <w:r w:rsidRPr="00CE550F">
        <w:rPr>
          <w:rFonts w:ascii="Arial" w:hAnsi="Arial" w:cs="Arial"/>
          <w:sz w:val="24"/>
          <w:szCs w:val="24"/>
          <w:lang w:eastAsia="en-GB"/>
        </w:rPr>
        <w:lastRenderedPageBreak/>
        <w:t xml:space="preserve">Linked to </w:t>
      </w:r>
      <w:r w:rsidR="0023151F">
        <w:rPr>
          <w:rFonts w:ascii="Arial" w:hAnsi="Arial" w:cs="Arial"/>
          <w:sz w:val="24"/>
          <w:szCs w:val="24"/>
          <w:lang w:eastAsia="en-GB"/>
        </w:rPr>
        <w:t xml:space="preserve">existing </w:t>
      </w:r>
      <w:r>
        <w:rPr>
          <w:rFonts w:ascii="Arial" w:hAnsi="Arial" w:cs="Arial"/>
          <w:sz w:val="24"/>
          <w:szCs w:val="24"/>
          <w:lang w:eastAsia="en-GB"/>
        </w:rPr>
        <w:t xml:space="preserve">attainment data we are actively involved in </w:t>
      </w:r>
      <w:r w:rsidR="0023151F">
        <w:rPr>
          <w:rFonts w:ascii="Arial" w:hAnsi="Arial" w:cs="Arial"/>
          <w:sz w:val="24"/>
          <w:szCs w:val="24"/>
          <w:lang w:eastAsia="en-GB"/>
        </w:rPr>
        <w:t>programmes to improve overall attainment in Writing</w:t>
      </w:r>
      <w:r w:rsidR="003B0CE4">
        <w:rPr>
          <w:rFonts w:ascii="Arial" w:hAnsi="Arial" w:cs="Arial"/>
          <w:sz w:val="24"/>
          <w:szCs w:val="24"/>
          <w:lang w:eastAsia="en-GB"/>
        </w:rPr>
        <w:t xml:space="preserve">.  This </w:t>
      </w:r>
      <w:r w:rsidR="0000285E">
        <w:rPr>
          <w:rFonts w:ascii="Arial" w:hAnsi="Arial" w:cs="Arial"/>
          <w:sz w:val="24"/>
          <w:szCs w:val="24"/>
          <w:lang w:eastAsia="en-GB"/>
        </w:rPr>
        <w:t>in</w:t>
      </w:r>
      <w:r w:rsidR="003B0CE4">
        <w:rPr>
          <w:rFonts w:ascii="Arial" w:hAnsi="Arial" w:cs="Arial"/>
          <w:sz w:val="24"/>
          <w:szCs w:val="24"/>
          <w:lang w:eastAsia="en-GB"/>
        </w:rPr>
        <w:t>cludes</w:t>
      </w:r>
      <w:r w:rsidR="0000285E">
        <w:rPr>
          <w:rFonts w:ascii="Arial" w:hAnsi="Arial" w:cs="Arial"/>
          <w:sz w:val="24"/>
          <w:szCs w:val="24"/>
          <w:lang w:eastAsia="en-GB"/>
        </w:rPr>
        <w:t xml:space="preserve"> professional reading, reaching stage agreements around priorities, setting ambitious targets and </w:t>
      </w:r>
      <w:r w:rsidR="00F9347D">
        <w:rPr>
          <w:rFonts w:ascii="Arial" w:hAnsi="Arial" w:cs="Arial"/>
          <w:sz w:val="24"/>
          <w:szCs w:val="24"/>
          <w:lang w:eastAsia="en-GB"/>
        </w:rPr>
        <w:t xml:space="preserve">trying some more innovative approaches </w:t>
      </w:r>
      <w:r w:rsidR="003B0CE4">
        <w:rPr>
          <w:rFonts w:ascii="Arial" w:hAnsi="Arial" w:cs="Arial"/>
          <w:sz w:val="24"/>
          <w:szCs w:val="24"/>
          <w:lang w:eastAsia="en-GB"/>
        </w:rPr>
        <w:t>including those</w:t>
      </w:r>
      <w:r w:rsidR="00F9347D">
        <w:rPr>
          <w:rFonts w:ascii="Arial" w:hAnsi="Arial" w:cs="Arial"/>
          <w:sz w:val="24"/>
          <w:szCs w:val="24"/>
          <w:lang w:eastAsia="en-GB"/>
        </w:rPr>
        <w:t xml:space="preserve"> that will bolster other aspects of children’s learning </w:t>
      </w:r>
      <w:proofErr w:type="gramStart"/>
      <w:r w:rsidR="00F9347D">
        <w:rPr>
          <w:rFonts w:ascii="Arial" w:hAnsi="Arial" w:cs="Arial"/>
          <w:sz w:val="24"/>
          <w:szCs w:val="24"/>
          <w:lang w:eastAsia="en-GB"/>
        </w:rPr>
        <w:t>e.g.</w:t>
      </w:r>
      <w:proofErr w:type="gramEnd"/>
      <w:r w:rsidR="00F9347D">
        <w:rPr>
          <w:rFonts w:ascii="Arial" w:hAnsi="Arial" w:cs="Arial"/>
          <w:sz w:val="24"/>
          <w:szCs w:val="24"/>
          <w:lang w:eastAsia="en-GB"/>
        </w:rPr>
        <w:t xml:space="preserve"> storytelling for promotion of both na</w:t>
      </w:r>
      <w:r w:rsidR="003B0CE4">
        <w:rPr>
          <w:rFonts w:ascii="Arial" w:hAnsi="Arial" w:cs="Arial"/>
          <w:sz w:val="24"/>
          <w:szCs w:val="24"/>
          <w:lang w:eastAsia="en-GB"/>
        </w:rPr>
        <w:t>rrative skills and listening and talking skills</w:t>
      </w:r>
    </w:p>
    <w:p w14:paraId="6FC3C5E5" w14:textId="36CD15D1" w:rsidR="00CE550F" w:rsidRPr="00CE550F" w:rsidRDefault="008559A2" w:rsidP="00CE550F">
      <w:pPr>
        <w:autoSpaceDE w:val="0"/>
        <w:autoSpaceDN w:val="0"/>
        <w:adjustRightInd w:val="0"/>
        <w:ind w:left="-142"/>
        <w:jc w:val="both"/>
        <w:rPr>
          <w:rFonts w:ascii="Arial" w:hAnsi="Arial" w:cs="Arial"/>
          <w:sz w:val="24"/>
          <w:szCs w:val="24"/>
          <w:lang w:eastAsia="en-GB"/>
        </w:rPr>
      </w:pPr>
      <w:r>
        <w:rPr>
          <w:rFonts w:ascii="Arial" w:hAnsi="Arial" w:cs="Arial"/>
          <w:sz w:val="24"/>
          <w:szCs w:val="24"/>
          <w:lang w:eastAsia="en-GB"/>
        </w:rPr>
        <w:t xml:space="preserve">We also have a focus on the creation and moderation of manageable, </w:t>
      </w:r>
      <w:proofErr w:type="gramStart"/>
      <w:r>
        <w:rPr>
          <w:rFonts w:ascii="Arial" w:hAnsi="Arial" w:cs="Arial"/>
          <w:sz w:val="24"/>
          <w:szCs w:val="24"/>
          <w:lang w:eastAsia="en-GB"/>
        </w:rPr>
        <w:t>High Quality</w:t>
      </w:r>
      <w:proofErr w:type="gramEnd"/>
      <w:r>
        <w:rPr>
          <w:rFonts w:ascii="Arial" w:hAnsi="Arial" w:cs="Arial"/>
          <w:sz w:val="24"/>
          <w:szCs w:val="24"/>
          <w:lang w:eastAsia="en-GB"/>
        </w:rPr>
        <w:t xml:space="preserve"> Assessment in Numeracy.    </w:t>
      </w:r>
      <w:r w:rsidR="003B0CE4">
        <w:rPr>
          <w:rFonts w:ascii="Arial" w:hAnsi="Arial" w:cs="Arial"/>
          <w:sz w:val="24"/>
          <w:szCs w:val="24"/>
          <w:lang w:eastAsia="en-GB"/>
        </w:rPr>
        <w:t xml:space="preserve">  </w:t>
      </w:r>
    </w:p>
    <w:p w14:paraId="05D7B69D" w14:textId="77777777" w:rsidR="008F198B" w:rsidRPr="00AD5D2E" w:rsidRDefault="008F198B" w:rsidP="00EF6408">
      <w:pPr>
        <w:rPr>
          <w:sz w:val="24"/>
          <w:szCs w:val="24"/>
        </w:rPr>
      </w:pPr>
    </w:p>
    <w:p w14:paraId="13F74D7B" w14:textId="77777777" w:rsidR="00EF6408" w:rsidRPr="009D140D" w:rsidRDefault="00EF6408" w:rsidP="00EF6408"/>
    <w:p w14:paraId="046E8CFB" w14:textId="07964963" w:rsidR="00EF6408" w:rsidRPr="00EF6408" w:rsidRDefault="00EF6408" w:rsidP="00B85AB3">
      <w:pPr>
        <w:rPr>
          <w:rFonts w:ascii="Californian FB" w:hAnsi="Californian FB"/>
          <w:sz w:val="40"/>
          <w:szCs w:val="40"/>
        </w:rPr>
      </w:pPr>
    </w:p>
    <w:sectPr w:rsidR="00EF6408" w:rsidRPr="00EF640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altName w:val="Yu Gothic"/>
    <w:charset w:val="80"/>
    <w:family w:val="auto"/>
    <w:pitch w:val="variable"/>
    <w:sig w:usb0="00000001" w:usb1="08070000" w:usb2="01000417" w:usb3="00000000" w:csb0="00020000" w:csb1="00000000"/>
  </w:font>
  <w:font w:name="Californian FB">
    <w:panose1 w:val="0207040306080B0302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E63A3"/>
    <w:multiLevelType w:val="multilevel"/>
    <w:tmpl w:val="707A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F7B97"/>
    <w:multiLevelType w:val="multilevel"/>
    <w:tmpl w:val="48F2EA4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2" w15:restartNumberingAfterBreak="0">
    <w:nsid w:val="167419C2"/>
    <w:multiLevelType w:val="hybridMultilevel"/>
    <w:tmpl w:val="341EAA42"/>
    <w:lvl w:ilvl="0" w:tplc="5EA68B0E">
      <w:start w:val="3"/>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AE6DA4"/>
    <w:multiLevelType w:val="hybridMultilevel"/>
    <w:tmpl w:val="04C8D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0D05C7"/>
    <w:multiLevelType w:val="hybridMultilevel"/>
    <w:tmpl w:val="8182D44C"/>
    <w:lvl w:ilvl="0" w:tplc="A8E6117C">
      <w:start w:val="1"/>
      <w:numFmt w:val="bullet"/>
      <w:lvlText w:val=""/>
      <w:lvlJc w:val="left"/>
      <w:pPr>
        <w:tabs>
          <w:tab w:val="num" w:pos="720"/>
        </w:tabs>
        <w:ind w:left="720" w:hanging="360"/>
      </w:pPr>
      <w:rPr>
        <w:rFonts w:ascii="Symbol" w:hAnsi="Symbol" w:hint="default"/>
        <w:sz w:val="20"/>
      </w:rPr>
    </w:lvl>
    <w:lvl w:ilvl="1" w:tplc="12EA170E" w:tentative="1">
      <w:start w:val="1"/>
      <w:numFmt w:val="bullet"/>
      <w:lvlText w:val="o"/>
      <w:lvlJc w:val="left"/>
      <w:pPr>
        <w:tabs>
          <w:tab w:val="num" w:pos="1440"/>
        </w:tabs>
        <w:ind w:left="1440" w:hanging="360"/>
      </w:pPr>
      <w:rPr>
        <w:rFonts w:ascii="Courier New" w:hAnsi="Courier New" w:hint="default"/>
        <w:sz w:val="20"/>
      </w:rPr>
    </w:lvl>
    <w:lvl w:ilvl="2" w:tplc="DC625018" w:tentative="1">
      <w:start w:val="1"/>
      <w:numFmt w:val="bullet"/>
      <w:lvlText w:val=""/>
      <w:lvlJc w:val="left"/>
      <w:pPr>
        <w:tabs>
          <w:tab w:val="num" w:pos="2160"/>
        </w:tabs>
        <w:ind w:left="2160" w:hanging="360"/>
      </w:pPr>
      <w:rPr>
        <w:rFonts w:ascii="Wingdings" w:hAnsi="Wingdings" w:hint="default"/>
        <w:sz w:val="20"/>
      </w:rPr>
    </w:lvl>
    <w:lvl w:ilvl="3" w:tplc="21ECC6A4" w:tentative="1">
      <w:start w:val="1"/>
      <w:numFmt w:val="bullet"/>
      <w:lvlText w:val=""/>
      <w:lvlJc w:val="left"/>
      <w:pPr>
        <w:tabs>
          <w:tab w:val="num" w:pos="2880"/>
        </w:tabs>
        <w:ind w:left="2880" w:hanging="360"/>
      </w:pPr>
      <w:rPr>
        <w:rFonts w:ascii="Wingdings" w:hAnsi="Wingdings" w:hint="default"/>
        <w:sz w:val="20"/>
      </w:rPr>
    </w:lvl>
    <w:lvl w:ilvl="4" w:tplc="0A6E8980" w:tentative="1">
      <w:start w:val="1"/>
      <w:numFmt w:val="bullet"/>
      <w:lvlText w:val=""/>
      <w:lvlJc w:val="left"/>
      <w:pPr>
        <w:tabs>
          <w:tab w:val="num" w:pos="3600"/>
        </w:tabs>
        <w:ind w:left="3600" w:hanging="360"/>
      </w:pPr>
      <w:rPr>
        <w:rFonts w:ascii="Wingdings" w:hAnsi="Wingdings" w:hint="default"/>
        <w:sz w:val="20"/>
      </w:rPr>
    </w:lvl>
    <w:lvl w:ilvl="5" w:tplc="5CDE48AE" w:tentative="1">
      <w:start w:val="1"/>
      <w:numFmt w:val="bullet"/>
      <w:lvlText w:val=""/>
      <w:lvlJc w:val="left"/>
      <w:pPr>
        <w:tabs>
          <w:tab w:val="num" w:pos="4320"/>
        </w:tabs>
        <w:ind w:left="4320" w:hanging="360"/>
      </w:pPr>
      <w:rPr>
        <w:rFonts w:ascii="Wingdings" w:hAnsi="Wingdings" w:hint="default"/>
        <w:sz w:val="20"/>
      </w:rPr>
    </w:lvl>
    <w:lvl w:ilvl="6" w:tplc="CBB802E8" w:tentative="1">
      <w:start w:val="1"/>
      <w:numFmt w:val="bullet"/>
      <w:lvlText w:val=""/>
      <w:lvlJc w:val="left"/>
      <w:pPr>
        <w:tabs>
          <w:tab w:val="num" w:pos="5040"/>
        </w:tabs>
        <w:ind w:left="5040" w:hanging="360"/>
      </w:pPr>
      <w:rPr>
        <w:rFonts w:ascii="Wingdings" w:hAnsi="Wingdings" w:hint="default"/>
        <w:sz w:val="20"/>
      </w:rPr>
    </w:lvl>
    <w:lvl w:ilvl="7" w:tplc="BE460C00" w:tentative="1">
      <w:start w:val="1"/>
      <w:numFmt w:val="bullet"/>
      <w:lvlText w:val=""/>
      <w:lvlJc w:val="left"/>
      <w:pPr>
        <w:tabs>
          <w:tab w:val="num" w:pos="5760"/>
        </w:tabs>
        <w:ind w:left="5760" w:hanging="360"/>
      </w:pPr>
      <w:rPr>
        <w:rFonts w:ascii="Wingdings" w:hAnsi="Wingdings" w:hint="default"/>
        <w:sz w:val="20"/>
      </w:rPr>
    </w:lvl>
    <w:lvl w:ilvl="8" w:tplc="D6F4EE62"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4C3520B"/>
    <w:multiLevelType w:val="hybridMultilevel"/>
    <w:tmpl w:val="492A4B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7DA153DB"/>
    <w:multiLevelType w:val="hybridMultilevel"/>
    <w:tmpl w:val="6E926584"/>
    <w:lvl w:ilvl="0" w:tplc="8D6AAD50">
      <w:start w:val="1"/>
      <w:numFmt w:val="decimal"/>
      <w:lvlText w:val="%1."/>
      <w:lvlJc w:val="left"/>
      <w:pPr>
        <w:tabs>
          <w:tab w:val="num" w:pos="720"/>
        </w:tabs>
        <w:ind w:left="720" w:hanging="360"/>
      </w:pPr>
    </w:lvl>
    <w:lvl w:ilvl="1" w:tplc="483A4152" w:tentative="1">
      <w:start w:val="1"/>
      <w:numFmt w:val="decimal"/>
      <w:lvlText w:val="%2."/>
      <w:lvlJc w:val="left"/>
      <w:pPr>
        <w:tabs>
          <w:tab w:val="num" w:pos="1440"/>
        </w:tabs>
        <w:ind w:left="1440" w:hanging="360"/>
      </w:pPr>
    </w:lvl>
    <w:lvl w:ilvl="2" w:tplc="3294CE00" w:tentative="1">
      <w:start w:val="1"/>
      <w:numFmt w:val="decimal"/>
      <w:lvlText w:val="%3."/>
      <w:lvlJc w:val="left"/>
      <w:pPr>
        <w:tabs>
          <w:tab w:val="num" w:pos="2160"/>
        </w:tabs>
        <w:ind w:left="2160" w:hanging="360"/>
      </w:pPr>
    </w:lvl>
    <w:lvl w:ilvl="3" w:tplc="4A0409BC" w:tentative="1">
      <w:start w:val="1"/>
      <w:numFmt w:val="decimal"/>
      <w:lvlText w:val="%4."/>
      <w:lvlJc w:val="left"/>
      <w:pPr>
        <w:tabs>
          <w:tab w:val="num" w:pos="2880"/>
        </w:tabs>
        <w:ind w:left="2880" w:hanging="360"/>
      </w:pPr>
    </w:lvl>
    <w:lvl w:ilvl="4" w:tplc="E9DAE11A" w:tentative="1">
      <w:start w:val="1"/>
      <w:numFmt w:val="decimal"/>
      <w:lvlText w:val="%5."/>
      <w:lvlJc w:val="left"/>
      <w:pPr>
        <w:tabs>
          <w:tab w:val="num" w:pos="3600"/>
        </w:tabs>
        <w:ind w:left="3600" w:hanging="360"/>
      </w:pPr>
    </w:lvl>
    <w:lvl w:ilvl="5" w:tplc="5F1AC272" w:tentative="1">
      <w:start w:val="1"/>
      <w:numFmt w:val="decimal"/>
      <w:lvlText w:val="%6."/>
      <w:lvlJc w:val="left"/>
      <w:pPr>
        <w:tabs>
          <w:tab w:val="num" w:pos="4320"/>
        </w:tabs>
        <w:ind w:left="4320" w:hanging="360"/>
      </w:pPr>
    </w:lvl>
    <w:lvl w:ilvl="6" w:tplc="11541CD2" w:tentative="1">
      <w:start w:val="1"/>
      <w:numFmt w:val="decimal"/>
      <w:lvlText w:val="%7."/>
      <w:lvlJc w:val="left"/>
      <w:pPr>
        <w:tabs>
          <w:tab w:val="num" w:pos="5040"/>
        </w:tabs>
        <w:ind w:left="5040" w:hanging="360"/>
      </w:pPr>
    </w:lvl>
    <w:lvl w:ilvl="7" w:tplc="1E76176E" w:tentative="1">
      <w:start w:val="1"/>
      <w:numFmt w:val="decimal"/>
      <w:lvlText w:val="%8."/>
      <w:lvlJc w:val="left"/>
      <w:pPr>
        <w:tabs>
          <w:tab w:val="num" w:pos="5760"/>
        </w:tabs>
        <w:ind w:left="5760" w:hanging="360"/>
      </w:pPr>
    </w:lvl>
    <w:lvl w:ilvl="8" w:tplc="1A26A6CA" w:tentative="1">
      <w:start w:val="1"/>
      <w:numFmt w:val="decimal"/>
      <w:lvlText w:val="%9."/>
      <w:lvlJc w:val="left"/>
      <w:pPr>
        <w:tabs>
          <w:tab w:val="num" w:pos="6480"/>
        </w:tabs>
        <w:ind w:left="6480" w:hanging="360"/>
      </w:pPr>
    </w:lvl>
  </w:abstractNum>
  <w:num w:numId="1" w16cid:durableId="2121221281">
    <w:abstractNumId w:val="5"/>
  </w:num>
  <w:num w:numId="2" w16cid:durableId="147862121">
    <w:abstractNumId w:val="0"/>
  </w:num>
  <w:num w:numId="3" w16cid:durableId="504172900">
    <w:abstractNumId w:val="6"/>
  </w:num>
  <w:num w:numId="4" w16cid:durableId="1445804494">
    <w:abstractNumId w:val="1"/>
  </w:num>
  <w:num w:numId="5" w16cid:durableId="1295526529">
    <w:abstractNumId w:val="3"/>
  </w:num>
  <w:num w:numId="6" w16cid:durableId="1323116293">
    <w:abstractNumId w:val="2"/>
  </w:num>
  <w:num w:numId="7" w16cid:durableId="4021450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408"/>
    <w:rsid w:val="000011E6"/>
    <w:rsid w:val="0000285E"/>
    <w:rsid w:val="000647FA"/>
    <w:rsid w:val="000F78D4"/>
    <w:rsid w:val="001344A3"/>
    <w:rsid w:val="001C6720"/>
    <w:rsid w:val="00213929"/>
    <w:rsid w:val="0023151F"/>
    <w:rsid w:val="00276938"/>
    <w:rsid w:val="00316375"/>
    <w:rsid w:val="00316D1A"/>
    <w:rsid w:val="00320BD0"/>
    <w:rsid w:val="003343DC"/>
    <w:rsid w:val="003B0CE4"/>
    <w:rsid w:val="00474875"/>
    <w:rsid w:val="004D109E"/>
    <w:rsid w:val="004E529E"/>
    <w:rsid w:val="005845A9"/>
    <w:rsid w:val="005C5C57"/>
    <w:rsid w:val="005F13E2"/>
    <w:rsid w:val="00644427"/>
    <w:rsid w:val="006516B9"/>
    <w:rsid w:val="0065634F"/>
    <w:rsid w:val="006A17F6"/>
    <w:rsid w:val="006A52A1"/>
    <w:rsid w:val="00727A23"/>
    <w:rsid w:val="008559A2"/>
    <w:rsid w:val="0087527F"/>
    <w:rsid w:val="008F198B"/>
    <w:rsid w:val="00A36CB1"/>
    <w:rsid w:val="00B85AB3"/>
    <w:rsid w:val="00C13C4F"/>
    <w:rsid w:val="00C2715B"/>
    <w:rsid w:val="00C41899"/>
    <w:rsid w:val="00C62DD1"/>
    <w:rsid w:val="00C84987"/>
    <w:rsid w:val="00CE550F"/>
    <w:rsid w:val="00D36050"/>
    <w:rsid w:val="00D5523A"/>
    <w:rsid w:val="00DC5784"/>
    <w:rsid w:val="00E44EE6"/>
    <w:rsid w:val="00E97645"/>
    <w:rsid w:val="00EB302B"/>
    <w:rsid w:val="00ED1CC6"/>
    <w:rsid w:val="00ED3C71"/>
    <w:rsid w:val="00EF6408"/>
    <w:rsid w:val="00F63051"/>
    <w:rsid w:val="00F7109B"/>
    <w:rsid w:val="00F86957"/>
    <w:rsid w:val="00F934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D8E44"/>
  <w15:chartTrackingRefBased/>
  <w15:docId w15:val="{FEADCD72-33E0-4B9D-964A-6CBC45C27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F6408"/>
    <w:pPr>
      <w:keepNext/>
      <w:keepLines/>
      <w:numPr>
        <w:numId w:val="4"/>
      </w:numPr>
      <w:spacing w:before="360" w:after="120" w:line="240" w:lineRule="atLeast"/>
      <w:outlineLvl w:val="0"/>
    </w:pPr>
    <w:rPr>
      <w:rFonts w:ascii="Arial" w:eastAsia="MS Gothic" w:hAnsi="Arial" w:cs="Times New Roman"/>
      <w:b/>
      <w:bCs/>
      <w:color w:val="000000"/>
      <w:sz w:val="28"/>
      <w:szCs w:val="28"/>
    </w:rPr>
  </w:style>
  <w:style w:type="paragraph" w:styleId="Heading2">
    <w:name w:val="heading 2"/>
    <w:basedOn w:val="Normal"/>
    <w:next w:val="Normal"/>
    <w:link w:val="Heading2Char"/>
    <w:uiPriority w:val="9"/>
    <w:qFormat/>
    <w:rsid w:val="00EF6408"/>
    <w:pPr>
      <w:keepNext/>
      <w:keepLines/>
      <w:numPr>
        <w:ilvl w:val="1"/>
        <w:numId w:val="4"/>
      </w:numPr>
      <w:spacing w:before="360" w:after="120" w:line="240" w:lineRule="atLeast"/>
      <w:outlineLvl w:val="1"/>
    </w:pPr>
    <w:rPr>
      <w:rFonts w:ascii="Arial" w:eastAsia="MS Gothic" w:hAnsi="Arial" w:cs="Times New Roman"/>
      <w:bCs/>
      <w:color w:val="000000"/>
      <w:sz w:val="28"/>
      <w:szCs w:val="26"/>
    </w:rPr>
  </w:style>
  <w:style w:type="paragraph" w:styleId="Heading3">
    <w:name w:val="heading 3"/>
    <w:basedOn w:val="Normal"/>
    <w:next w:val="Normal"/>
    <w:link w:val="Heading3Char"/>
    <w:uiPriority w:val="9"/>
    <w:qFormat/>
    <w:rsid w:val="00EF6408"/>
    <w:pPr>
      <w:keepNext/>
      <w:keepLines/>
      <w:numPr>
        <w:ilvl w:val="2"/>
        <w:numId w:val="4"/>
      </w:numPr>
      <w:spacing w:before="200" w:after="140" w:line="260" w:lineRule="atLeast"/>
      <w:outlineLvl w:val="2"/>
    </w:pPr>
    <w:rPr>
      <w:rFonts w:ascii="Arial" w:eastAsia="MS Gothic" w:hAnsi="Arial" w:cs="Times New Roman"/>
      <w:bCs/>
      <w:i/>
      <w:sz w:val="24"/>
    </w:rPr>
  </w:style>
  <w:style w:type="paragraph" w:styleId="Heading4">
    <w:name w:val="heading 4"/>
    <w:basedOn w:val="Normal"/>
    <w:next w:val="Normal"/>
    <w:link w:val="Heading4Char"/>
    <w:uiPriority w:val="9"/>
    <w:unhideWhenUsed/>
    <w:qFormat/>
    <w:rsid w:val="00EF6408"/>
    <w:pPr>
      <w:keepNext/>
      <w:keepLines/>
      <w:numPr>
        <w:ilvl w:val="3"/>
        <w:numId w:val="4"/>
      </w:numPr>
      <w:tabs>
        <w:tab w:val="clear" w:pos="284"/>
      </w:tabs>
      <w:spacing w:before="180" w:after="140" w:line="240" w:lineRule="atLeast"/>
      <w:outlineLvl w:val="3"/>
    </w:pPr>
    <w:rPr>
      <w:rFonts w:ascii="Arial" w:eastAsia="MS Gothic" w:hAnsi="Arial" w:cs="Times New Roman"/>
      <w:b/>
      <w:bCs/>
      <w:iCs/>
      <w:sz w:val="20"/>
    </w:rPr>
  </w:style>
  <w:style w:type="paragraph" w:styleId="Heading5">
    <w:name w:val="heading 5"/>
    <w:basedOn w:val="Normal"/>
    <w:next w:val="Normal"/>
    <w:link w:val="Heading5Char"/>
    <w:uiPriority w:val="9"/>
    <w:unhideWhenUsed/>
    <w:qFormat/>
    <w:rsid w:val="00EF6408"/>
    <w:pPr>
      <w:keepNext/>
      <w:keepLines/>
      <w:numPr>
        <w:ilvl w:val="4"/>
        <w:numId w:val="4"/>
      </w:numPr>
      <w:tabs>
        <w:tab w:val="clear" w:pos="284"/>
      </w:tabs>
      <w:spacing w:before="160" w:after="140" w:line="240" w:lineRule="atLeast"/>
      <w:outlineLvl w:val="4"/>
    </w:pPr>
    <w:rPr>
      <w:rFonts w:ascii="Arial" w:eastAsia="MS Gothic" w:hAnsi="Arial" w:cs="Times New Roman"/>
      <w:b/>
      <w:sz w:val="20"/>
    </w:rPr>
  </w:style>
  <w:style w:type="paragraph" w:styleId="Heading6">
    <w:name w:val="heading 6"/>
    <w:basedOn w:val="Normal"/>
    <w:next w:val="Normal"/>
    <w:link w:val="Heading6Char"/>
    <w:uiPriority w:val="9"/>
    <w:semiHidden/>
    <w:qFormat/>
    <w:rsid w:val="00EF6408"/>
    <w:pPr>
      <w:keepNext/>
      <w:keepLines/>
      <w:numPr>
        <w:ilvl w:val="5"/>
        <w:numId w:val="4"/>
      </w:numPr>
      <w:spacing w:before="200" w:after="0" w:line="250" w:lineRule="atLeast"/>
      <w:outlineLvl w:val="5"/>
    </w:pPr>
    <w:rPr>
      <w:rFonts w:ascii="Cambria" w:eastAsia="MS Gothic" w:hAnsi="Cambria" w:cs="Times New Roman"/>
      <w:i/>
      <w:iCs/>
      <w:color w:val="2D495E"/>
      <w:sz w:val="20"/>
    </w:rPr>
  </w:style>
  <w:style w:type="paragraph" w:styleId="Heading7">
    <w:name w:val="heading 7"/>
    <w:basedOn w:val="Normal"/>
    <w:next w:val="Normal"/>
    <w:link w:val="Heading7Char"/>
    <w:uiPriority w:val="9"/>
    <w:semiHidden/>
    <w:unhideWhenUsed/>
    <w:qFormat/>
    <w:rsid w:val="00EF6408"/>
    <w:pPr>
      <w:keepNext/>
      <w:keepLines/>
      <w:numPr>
        <w:ilvl w:val="6"/>
        <w:numId w:val="4"/>
      </w:numPr>
      <w:spacing w:before="200" w:after="0" w:line="250" w:lineRule="atLeast"/>
      <w:outlineLvl w:val="6"/>
    </w:pPr>
    <w:rPr>
      <w:rFonts w:ascii="Cambria" w:eastAsia="MS Gothic" w:hAnsi="Cambria" w:cs="Times New Roman"/>
      <w:i/>
      <w:iCs/>
      <w:color w:val="404040"/>
      <w:sz w:val="20"/>
    </w:rPr>
  </w:style>
  <w:style w:type="paragraph" w:styleId="Heading8">
    <w:name w:val="heading 8"/>
    <w:basedOn w:val="Normal"/>
    <w:next w:val="Normal"/>
    <w:link w:val="Heading8Char"/>
    <w:uiPriority w:val="9"/>
    <w:semiHidden/>
    <w:unhideWhenUsed/>
    <w:qFormat/>
    <w:rsid w:val="00EF6408"/>
    <w:pPr>
      <w:keepNext/>
      <w:keepLines/>
      <w:numPr>
        <w:ilvl w:val="7"/>
        <w:numId w:val="4"/>
      </w:numPr>
      <w:spacing w:before="200" w:after="0" w:line="250" w:lineRule="atLeast"/>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EF6408"/>
    <w:pPr>
      <w:keepNext/>
      <w:keepLines/>
      <w:numPr>
        <w:ilvl w:val="8"/>
        <w:numId w:val="4"/>
      </w:numPr>
      <w:spacing w:before="200" w:after="0" w:line="250" w:lineRule="atLeast"/>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6408"/>
    <w:pPr>
      <w:spacing w:after="140" w:line="250" w:lineRule="atLeast"/>
      <w:ind w:left="720"/>
      <w:contextualSpacing/>
    </w:pPr>
    <w:rPr>
      <w:rFonts w:ascii="Arial" w:eastAsia="Calibri" w:hAnsi="Arial" w:cs="Arial"/>
      <w:sz w:val="20"/>
    </w:rPr>
  </w:style>
  <w:style w:type="character" w:customStyle="1" w:styleId="Heading1Char">
    <w:name w:val="Heading 1 Char"/>
    <w:basedOn w:val="DefaultParagraphFont"/>
    <w:link w:val="Heading1"/>
    <w:uiPriority w:val="9"/>
    <w:rsid w:val="00EF6408"/>
    <w:rPr>
      <w:rFonts w:ascii="Arial" w:eastAsia="MS Gothic" w:hAnsi="Arial" w:cs="Times New Roman"/>
      <w:b/>
      <w:bCs/>
      <w:color w:val="000000"/>
      <w:sz w:val="28"/>
      <w:szCs w:val="28"/>
    </w:rPr>
  </w:style>
  <w:style w:type="character" w:customStyle="1" w:styleId="Heading2Char">
    <w:name w:val="Heading 2 Char"/>
    <w:basedOn w:val="DefaultParagraphFont"/>
    <w:link w:val="Heading2"/>
    <w:uiPriority w:val="9"/>
    <w:rsid w:val="00EF6408"/>
    <w:rPr>
      <w:rFonts w:ascii="Arial" w:eastAsia="MS Gothic" w:hAnsi="Arial" w:cs="Times New Roman"/>
      <w:bCs/>
      <w:color w:val="000000"/>
      <w:sz w:val="28"/>
      <w:szCs w:val="26"/>
    </w:rPr>
  </w:style>
  <w:style w:type="character" w:customStyle="1" w:styleId="Heading3Char">
    <w:name w:val="Heading 3 Char"/>
    <w:basedOn w:val="DefaultParagraphFont"/>
    <w:link w:val="Heading3"/>
    <w:uiPriority w:val="9"/>
    <w:rsid w:val="00EF6408"/>
    <w:rPr>
      <w:rFonts w:ascii="Arial" w:eastAsia="MS Gothic" w:hAnsi="Arial" w:cs="Times New Roman"/>
      <w:bCs/>
      <w:i/>
      <w:sz w:val="24"/>
    </w:rPr>
  </w:style>
  <w:style w:type="character" w:customStyle="1" w:styleId="Heading4Char">
    <w:name w:val="Heading 4 Char"/>
    <w:basedOn w:val="DefaultParagraphFont"/>
    <w:link w:val="Heading4"/>
    <w:uiPriority w:val="9"/>
    <w:rsid w:val="00EF6408"/>
    <w:rPr>
      <w:rFonts w:ascii="Arial" w:eastAsia="MS Gothic" w:hAnsi="Arial" w:cs="Times New Roman"/>
      <w:b/>
      <w:bCs/>
      <w:iCs/>
      <w:sz w:val="20"/>
    </w:rPr>
  </w:style>
  <w:style w:type="character" w:customStyle="1" w:styleId="Heading5Char">
    <w:name w:val="Heading 5 Char"/>
    <w:basedOn w:val="DefaultParagraphFont"/>
    <w:link w:val="Heading5"/>
    <w:uiPriority w:val="9"/>
    <w:rsid w:val="00EF6408"/>
    <w:rPr>
      <w:rFonts w:ascii="Arial" w:eastAsia="MS Gothic" w:hAnsi="Arial" w:cs="Times New Roman"/>
      <w:b/>
      <w:sz w:val="20"/>
    </w:rPr>
  </w:style>
  <w:style w:type="character" w:customStyle="1" w:styleId="Heading6Char">
    <w:name w:val="Heading 6 Char"/>
    <w:basedOn w:val="DefaultParagraphFont"/>
    <w:link w:val="Heading6"/>
    <w:uiPriority w:val="9"/>
    <w:semiHidden/>
    <w:rsid w:val="00EF6408"/>
    <w:rPr>
      <w:rFonts w:ascii="Cambria" w:eastAsia="MS Gothic" w:hAnsi="Cambria" w:cs="Times New Roman"/>
      <w:i/>
      <w:iCs/>
      <w:color w:val="2D495E"/>
      <w:sz w:val="20"/>
    </w:rPr>
  </w:style>
  <w:style w:type="character" w:customStyle="1" w:styleId="Heading7Char">
    <w:name w:val="Heading 7 Char"/>
    <w:basedOn w:val="DefaultParagraphFont"/>
    <w:link w:val="Heading7"/>
    <w:uiPriority w:val="9"/>
    <w:semiHidden/>
    <w:rsid w:val="00EF6408"/>
    <w:rPr>
      <w:rFonts w:ascii="Cambria" w:eastAsia="MS Gothic" w:hAnsi="Cambria" w:cs="Times New Roman"/>
      <w:i/>
      <w:iCs/>
      <w:color w:val="404040"/>
      <w:sz w:val="20"/>
    </w:rPr>
  </w:style>
  <w:style w:type="character" w:customStyle="1" w:styleId="Heading8Char">
    <w:name w:val="Heading 8 Char"/>
    <w:basedOn w:val="DefaultParagraphFont"/>
    <w:link w:val="Heading8"/>
    <w:uiPriority w:val="9"/>
    <w:semiHidden/>
    <w:rsid w:val="00EF6408"/>
    <w:rPr>
      <w:rFonts w:ascii="Cambria" w:eastAsia="MS Gothic" w:hAnsi="Cambria" w:cs="Times New Roman"/>
      <w:color w:val="404040"/>
      <w:sz w:val="20"/>
      <w:szCs w:val="20"/>
    </w:rPr>
  </w:style>
  <w:style w:type="character" w:customStyle="1" w:styleId="Heading9Char">
    <w:name w:val="Heading 9 Char"/>
    <w:basedOn w:val="DefaultParagraphFont"/>
    <w:link w:val="Heading9"/>
    <w:uiPriority w:val="9"/>
    <w:semiHidden/>
    <w:rsid w:val="00EF6408"/>
    <w:rPr>
      <w:rFonts w:ascii="Cambria" w:eastAsia="MS Gothic" w:hAnsi="Cambria" w:cs="Times New Roman"/>
      <w:i/>
      <w:iCs/>
      <w:color w:val="404040"/>
      <w:sz w:val="20"/>
      <w:szCs w:val="20"/>
    </w:rPr>
  </w:style>
  <w:style w:type="character" w:styleId="Hyperlink">
    <w:name w:val="Hyperlink"/>
    <w:uiPriority w:val="99"/>
    <w:rsid w:val="00EF6408"/>
    <w:rPr>
      <w:color w:val="10123A"/>
      <w:u w:val="single"/>
    </w:rPr>
  </w:style>
  <w:style w:type="character" w:styleId="FollowedHyperlink">
    <w:name w:val="FollowedHyperlink"/>
    <w:basedOn w:val="DefaultParagraphFont"/>
    <w:uiPriority w:val="99"/>
    <w:semiHidden/>
    <w:unhideWhenUsed/>
    <w:rsid w:val="008F198B"/>
    <w:rPr>
      <w:color w:val="954F72" w:themeColor="followedHyperlink"/>
      <w:u w:val="single"/>
    </w:rPr>
  </w:style>
  <w:style w:type="paragraph" w:customStyle="1" w:styleId="Body">
    <w:name w:val="Body"/>
    <w:rsid w:val="008F198B"/>
    <w:pPr>
      <w:spacing w:after="0" w:line="240" w:lineRule="auto"/>
    </w:pPr>
    <w:rPr>
      <w:rFonts w:ascii="Helvetica" w:eastAsia="ヒラギノ角ゴ Pro W3" w:hAnsi="Helvetica" w:cs="Times New Roman"/>
      <w:color w:val="000000"/>
      <w:sz w:val="24"/>
      <w:szCs w:val="20"/>
      <w:lang w:val="en-US"/>
    </w:rPr>
  </w:style>
  <w:style w:type="paragraph" w:customStyle="1" w:styleId="Default">
    <w:name w:val="Default"/>
    <w:rsid w:val="008F198B"/>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ogle.co.uk/url?sa=i&amp;source=images&amp;cd=&amp;cad=rja&amp;uact=8&amp;ved=0CAgQjRw&amp;url=http://www.st-agnes.cornwall.sch.uk/About/curriculum.asp&amp;ei=g0cRVcb7L8Pnaq7EgbgO&amp;psig=AFQjCNGvtWad_6vKFNG71RMb7Avtd11p4Q&amp;ust=1427282179879594" TargetMode="External"/><Relationship Id="rId18" Type="http://schemas.openxmlformats.org/officeDocument/2006/relationships/image" Target="media/image7.jpeg"/><Relationship Id="rId26" Type="http://schemas.openxmlformats.org/officeDocument/2006/relationships/image" Target="media/image11.png"/><Relationship Id="rId39" Type="http://schemas.openxmlformats.org/officeDocument/2006/relationships/hyperlink" Target="https://view.officeapps.live.com/op/view.aspx?src=https%3A%2F%2Flongside.aberdeenshire.sch.uk%2Fwp-content%2Fuploads%2F2022%2F09%2Freporting-to-parents-calendar-2022-23.docx&amp;wdOrigin=BROWSELINK" TargetMode="External"/><Relationship Id="rId3" Type="http://schemas.openxmlformats.org/officeDocument/2006/relationships/customXml" Target="../customXml/item3.xml"/><Relationship Id="rId21" Type="http://schemas.openxmlformats.org/officeDocument/2006/relationships/hyperlink" Target="http://www.google.co.uk/url?sa=i&amp;rct=j&amp;q=&amp;esrc=s&amp;frm=1&amp;source=images&amp;cd=&amp;cad=rja&amp;uact=8&amp;ved=0CAcQjRw&amp;url=http://drexel.edu/soe/academics/graduate/creativity-and-innovation/&amp;ei=_EgRVd_wM8rtariDgJgK&amp;bvm=bv.89184060,d.d2s&amp;psig=AFQjCNE31tUb7Qx-2vF02QyNC0ofEPmLbw&amp;ust=1427282439157391" TargetMode="External"/><Relationship Id="rId34" Type="http://schemas.openxmlformats.org/officeDocument/2006/relationships/hyperlink" Target="http://www.girfec-aberdeenshire.org/home/children-and-young-people/" TargetMode="External"/><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hyperlink" Target="http://www.google.co.uk/url?sa=i&amp;rct=j&amp;q=&amp;esrc=s&amp;frm=1&amp;source=images&amp;cd=&amp;cad=rja&amp;uact=8&amp;ved=0CAcQjRw&amp;url=http://stivoschool.org/ethos.shtml&amp;ei=IkgRVaj6LdXeao6tgcAL&amp;bvm=bv.89184060,d.d2s&amp;psig=AFQjCNEteI7mvhnyWt27NAKEPBPouSwrjw&amp;ust=1427282294815008" TargetMode="External"/><Relationship Id="rId33" Type="http://schemas.openxmlformats.org/officeDocument/2006/relationships/image" Target="media/image17.png"/><Relationship Id="rId38" Type="http://schemas.openxmlformats.org/officeDocument/2006/relationships/hyperlink" Target="https://www.skillsdevelopmentscotland.co.uk/media/48745/meta-skills-progression-framework-final.pdf" TargetMode="External"/><Relationship Id="rId2" Type="http://schemas.openxmlformats.org/officeDocument/2006/relationships/customXml" Target="../customXml/item2.xml"/><Relationship Id="rId16" Type="http://schemas.openxmlformats.org/officeDocument/2006/relationships/hyperlink" Target="http://www.google.co.uk/url?sa=i&amp;rct=j&amp;q=&amp;esrc=s&amp;frm=1&amp;source=images&amp;cd=&amp;cad=rja&amp;uact=8&amp;ved=0CAcQjRw&amp;url=http://www.extension.org/pages/71003/develop-your-summer-maintenance-plan-for-school-gardens&amp;ei=IEoRVZKvIdfiao3DgOAF&amp;bvm=bv.89184060,d.d2s&amp;psig=AFQjCNGsLbF2tI0JpXVw-KUY5c9Gpr3Zzg&amp;ust=1427282693734637" TargetMode="External"/><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google.co.uk/url?sa=i&amp;rct=j&amp;q=&amp;esrc=s&amp;frm=1&amp;source=images&amp;cd=&amp;cad=rja&amp;uact=8&amp;ved=0CAcQjRw&amp;url=http://www.translink.co.uk/ecoschools&amp;ei=zEYRVfyiJ4zhatqmgPAP&amp;bvm=bv.89184060,d.d2s&amp;psig=AFQjCNEVAHLSt50abSXtr1MKS0jEdzghOA&amp;ust=1427281937161108" TargetMode="External"/><Relationship Id="rId24" Type="http://schemas.openxmlformats.org/officeDocument/2006/relationships/image" Target="media/image10.jpeg"/><Relationship Id="rId32" Type="http://schemas.openxmlformats.org/officeDocument/2006/relationships/hyperlink" Target="http://www.girfec-aberdeenshire.org/who-we-are/our-childrens-services-plan/" TargetMode="External"/><Relationship Id="rId37" Type="http://schemas.openxmlformats.org/officeDocument/2006/relationships/image" Target="media/image19.png"/><Relationship Id="rId40"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google.co.uk/imgres?imgurl=https://s-media-cache-ak0.pinimg.com/474x/77/ab/c4/77abc459129fb99f84ae34dc4f665cbd.jpg&amp;imgrefurl=https://www.pinterest.com/ltkasey/gt-projects/&amp;docid=vJP-4JhVkfpK3M&amp;tbnid=PvmKxaLOzzXYxM&amp;w=226&amp;h=300&amp;ei=TUkRVdmzNcaxUbDegNgD&amp;ved=0CAgQxiAwBg&amp;iact=c" TargetMode="External"/><Relationship Id="rId28" Type="http://schemas.openxmlformats.org/officeDocument/2006/relationships/image" Target="media/image13.pn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hyperlink" Target="http://www.google.co.uk/url?sa=i&amp;rct=j&amp;q=&amp;esrc=s&amp;frm=1&amp;source=images&amp;cd=&amp;cad=rja&amp;uact=8&amp;ved=0CAcQjRw&amp;url=http://www.dmu.ac.uk/about-dmu/schools-and-departments/school-of-arts/&amp;ei=qEgRVfL5EYT3UuDZgaAE&amp;bvm=bv.89184060,d.d2s&amp;psig=AFQjCNE31tUb7Qx-2vF02QyNC0ofEPmLbw&amp;ust=1427282439157391" TargetMode="External"/><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hyperlink" Target="http://www.google.co.uk/url?sa=i&amp;source=images&amp;cd=&amp;cad=rja&amp;uact=8&amp;ved=0CAgQjRw&amp;url=http://www.fjslive.net/page/?pid%3D23&amp;ei=aTkRVZjnN5L1atXvgfAI&amp;psig=AFQjCNEeo4PMxVGyvob52YwkHhqQpwTQTg&amp;ust=1427278569997792" TargetMode="Externa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s://www.unicef.org.uk/what-we-do/un-convention-child-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bddf43d5-4fc3-4d9f-b507-2d49603bfdca">
      <UserInfo>
        <DisplayName>Lynne Noble</DisplayName>
        <AccountId>42</AccountId>
        <AccountType/>
      </UserInfo>
      <UserInfo>
        <DisplayName>Veronica Willox</DisplayName>
        <AccountId>28</AccountId>
        <AccountType/>
      </UserInfo>
      <UserInfo>
        <DisplayName>John Imlah</DisplayName>
        <AccountId>32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1BA8DAAD6C144EBB5B079283C03A87" ma:contentTypeVersion="13" ma:contentTypeDescription="Create a new document." ma:contentTypeScope="" ma:versionID="f9c22656351030b6724a59a3591daa6d">
  <xsd:schema xmlns:xsd="http://www.w3.org/2001/XMLSchema" xmlns:xs="http://www.w3.org/2001/XMLSchema" xmlns:p="http://schemas.microsoft.com/office/2006/metadata/properties" xmlns:ns2="93a3a9d9-52fd-4ed1-bd6e-88287b85c4c5" xmlns:ns3="bddf43d5-4fc3-4d9f-b507-2d49603bfdca" targetNamespace="http://schemas.microsoft.com/office/2006/metadata/properties" ma:root="true" ma:fieldsID="0c9e5227b84172009ffad38c8e74636f" ns2:_="" ns3:_="">
    <xsd:import namespace="93a3a9d9-52fd-4ed1-bd6e-88287b85c4c5"/>
    <xsd:import namespace="bddf43d5-4fc3-4d9f-b507-2d49603bfd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a3a9d9-52fd-4ed1-bd6e-88287b85c4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f43d5-4fc3-4d9f-b507-2d49603bfd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F24C7D-0A95-410F-90A4-792EAF451903}">
  <ds:schemaRefs>
    <ds:schemaRef ds:uri="http://schemas.microsoft.com/sharepoint/v3/contenttype/forms"/>
  </ds:schemaRefs>
</ds:datastoreItem>
</file>

<file path=customXml/itemProps2.xml><?xml version="1.0" encoding="utf-8"?>
<ds:datastoreItem xmlns:ds="http://schemas.openxmlformats.org/officeDocument/2006/customXml" ds:itemID="{E549DE10-E455-4E17-A915-2463535A0648}">
  <ds:schemaRefs>
    <ds:schemaRef ds:uri="http://schemas.microsoft.com/office/infopath/2007/PartnerControls"/>
    <ds:schemaRef ds:uri="93a3a9d9-52fd-4ed1-bd6e-88287b85c4c5"/>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bddf43d5-4fc3-4d9f-b507-2d49603bfdca"/>
    <ds:schemaRef ds:uri="http://www.w3.org/XML/1998/namespace"/>
    <ds:schemaRef ds:uri="http://purl.org/dc/dcmitype/"/>
  </ds:schemaRefs>
</ds:datastoreItem>
</file>

<file path=customXml/itemProps3.xml><?xml version="1.0" encoding="utf-8"?>
<ds:datastoreItem xmlns:ds="http://schemas.openxmlformats.org/officeDocument/2006/customXml" ds:itemID="{61678D99-8DAF-4824-8973-F9F8ECFF3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a3a9d9-52fd-4ed1-bd6e-88287b85c4c5"/>
    <ds:schemaRef ds:uri="bddf43d5-4fc3-4d9f-b507-2d49603bfd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2201</Words>
  <Characters>12551</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Imlah</dc:creator>
  <cp:keywords/>
  <dc:description/>
  <cp:lastModifiedBy>John Imlah</cp:lastModifiedBy>
  <cp:revision>2</cp:revision>
  <dcterms:created xsi:type="dcterms:W3CDTF">2022-11-24T15:39:00Z</dcterms:created>
  <dcterms:modified xsi:type="dcterms:W3CDTF">2022-11-24T15:39:00Z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0x010100381BA8DAAD6C144EBB5B079283C03A87</vt:lpwstr>
  </property>
</Properties>
</file>