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AB1AF" w14:textId="77777777" w:rsidR="00CA5C84" w:rsidRDefault="00CA5C84" w:rsidP="00CA5C84">
      <w:pPr>
        <w:jc w:val="center"/>
        <w:rPr>
          <w:sz w:val="28"/>
          <w:szCs w:val="28"/>
        </w:rPr>
      </w:pPr>
    </w:p>
    <w:p w14:paraId="2410CD45" w14:textId="2C022F21" w:rsidR="00563603" w:rsidRPr="00C73A26" w:rsidRDefault="00CA5C84" w:rsidP="00CA5C84">
      <w:pPr>
        <w:jc w:val="center"/>
        <w:rPr>
          <w:rFonts w:ascii="Comic Sans MS" w:eastAsia="Comic Sans MS" w:hAnsi="Comic Sans MS" w:cs="Comic Sans MS"/>
          <w:b/>
          <w:color w:val="952498" w:themeColor="accent2" w:themeShade="BF"/>
          <w:sz w:val="44"/>
          <w:szCs w:val="44"/>
        </w:rPr>
      </w:pPr>
      <w:r w:rsidRPr="43FEBA80">
        <w:rPr>
          <w:rFonts w:ascii="Comic Sans MS" w:eastAsia="Comic Sans MS" w:hAnsi="Comic Sans MS" w:cs="Comic Sans MS"/>
          <w:b/>
          <w:color w:val="952498" w:themeColor="accent2" w:themeShade="BF"/>
          <w:sz w:val="44"/>
          <w:szCs w:val="44"/>
        </w:rPr>
        <w:t>Top tips to help your child build their vocabulary</w:t>
      </w:r>
    </w:p>
    <w:p w14:paraId="540A62E2" w14:textId="3CFFFCF2" w:rsidR="00CA5C84" w:rsidRDefault="00CA5C84" w:rsidP="43FEBA80">
      <w:pPr>
        <w:jc w:val="center"/>
        <w:rPr>
          <w:rFonts w:ascii="Comic Sans MS" w:eastAsia="Comic Sans MS" w:hAnsi="Comic Sans MS" w:cs="Comic Sans MS"/>
          <w:color w:val="111111"/>
          <w:sz w:val="27"/>
          <w:szCs w:val="27"/>
        </w:rPr>
      </w:pPr>
      <w:r w:rsidRPr="43FEBA80">
        <w:rPr>
          <w:rFonts w:ascii="Comic Sans MS" w:eastAsia="Comic Sans MS" w:hAnsi="Comic Sans MS" w:cs="Comic Sans MS"/>
          <w:color w:val="111111"/>
          <w:sz w:val="27"/>
          <w:szCs w:val="27"/>
          <w:shd w:val="clear" w:color="auto" w:fill="FFFFFF"/>
        </w:rPr>
        <w:t>A rich vocabulary allows children to say exactly what they mean. Knowing and using lots</w:t>
      </w:r>
    </w:p>
    <w:p w14:paraId="4C675B2A" w14:textId="77777777" w:rsidR="00CA5C84" w:rsidRDefault="00CA5C84" w:rsidP="43FEBA80">
      <w:pPr>
        <w:rPr>
          <w:rFonts w:ascii="Comic Sans MS" w:eastAsia="Comic Sans MS" w:hAnsi="Comic Sans MS" w:cs="Comic Sans MS"/>
          <w:color w:val="111111"/>
          <w:sz w:val="27"/>
          <w:szCs w:val="27"/>
          <w:shd w:val="clear" w:color="auto" w:fill="FFFFFF"/>
        </w:rPr>
      </w:pPr>
      <w:r w:rsidRPr="43FEBA80">
        <w:rPr>
          <w:rFonts w:ascii="Comic Sans MS" w:eastAsia="Comic Sans MS" w:hAnsi="Comic Sans MS" w:cs="Comic Sans MS"/>
          <w:color w:val="111111"/>
          <w:sz w:val="27"/>
          <w:szCs w:val="27"/>
          <w:shd w:val="clear" w:color="auto" w:fill="FFFFFF"/>
        </w:rPr>
        <w:t>of words helps them to understand what others are saying, to talk and write in an engaging way, and to better understand the world around them.</w:t>
      </w:r>
    </w:p>
    <w:p w14:paraId="75A60AA4" w14:textId="11458864" w:rsidR="00CA5C84" w:rsidRPr="00C73A26" w:rsidRDefault="00CA5C84" w:rsidP="00CA5C84">
      <w:pPr>
        <w:jc w:val="center"/>
        <w:rPr>
          <w:rFonts w:ascii="Comic Sans MS" w:eastAsia="Comic Sans MS" w:hAnsi="Comic Sans MS" w:cs="Comic Sans MS"/>
          <w:b/>
          <w:color w:val="4F2CD0" w:themeColor="accent5" w:themeShade="BF"/>
          <w:sz w:val="32"/>
          <w:szCs w:val="32"/>
          <w:shd w:val="clear" w:color="auto" w:fill="FFFFFF"/>
        </w:rPr>
      </w:pPr>
      <w:r w:rsidRPr="43FEBA80">
        <w:rPr>
          <w:rFonts w:ascii="Comic Sans MS" w:eastAsia="Comic Sans MS" w:hAnsi="Comic Sans MS" w:cs="Comic Sans MS"/>
          <w:b/>
          <w:color w:val="4F2CD0" w:themeColor="accent5" w:themeShade="BF"/>
          <w:sz w:val="32"/>
          <w:szCs w:val="32"/>
          <w:shd w:val="clear" w:color="auto" w:fill="FFFFFF"/>
        </w:rPr>
        <w:t>So……how can we help them learn new words?</w:t>
      </w:r>
    </w:p>
    <w:tbl>
      <w:tblPr>
        <w:tblStyle w:val="TableGrid"/>
        <w:tblpPr w:leftFromText="180" w:rightFromText="180" w:vertAnchor="text" w:horzAnchor="margin" w:tblpXSpec="center" w:tblpY="318"/>
        <w:tblW w:w="11085" w:type="dxa"/>
        <w:tblLook w:val="04A0" w:firstRow="1" w:lastRow="0" w:firstColumn="1" w:lastColumn="0" w:noHBand="0" w:noVBand="1"/>
      </w:tblPr>
      <w:tblGrid>
        <w:gridCol w:w="11085"/>
      </w:tblGrid>
      <w:tr w:rsidR="00211ED6" w14:paraId="7AFF43BA" w14:textId="77777777" w:rsidTr="1EA39BB8">
        <w:trPr>
          <w:trHeight w:val="302"/>
        </w:trPr>
        <w:tc>
          <w:tcPr>
            <w:tcW w:w="11085" w:type="dxa"/>
          </w:tcPr>
          <w:p w14:paraId="381592B0" w14:textId="77777777" w:rsidR="00D74EB6" w:rsidRDefault="00D70BE7" w:rsidP="00D70BE7">
            <w:pPr>
              <w:pStyle w:val="ListParagraph"/>
              <w:ind w:left="1440"/>
              <w:rPr>
                <w:b/>
                <w:bCs/>
                <w:color w:val="B3186D" w:themeColor="accent1" w:themeShade="BF"/>
                <w:sz w:val="27"/>
                <w:szCs w:val="27"/>
                <w:shd w:val="clear" w:color="auto" w:fill="FFFFFF"/>
              </w:rPr>
            </w:pPr>
            <w:r>
              <w:rPr>
                <w:b/>
                <w:bCs/>
                <w:color w:val="B3186D" w:themeColor="accent1" w:themeShade="BF"/>
                <w:sz w:val="27"/>
                <w:szCs w:val="27"/>
                <w:shd w:val="clear" w:color="auto" w:fill="FFFFFF"/>
              </w:rPr>
              <w:t xml:space="preserve">                                       </w:t>
            </w:r>
          </w:p>
          <w:p w14:paraId="012D21FC" w14:textId="37ED8F7A" w:rsidR="00211ED6" w:rsidRDefault="00D74EB6" w:rsidP="00D70BE7">
            <w:pPr>
              <w:pStyle w:val="ListParagraph"/>
              <w:ind w:left="1440"/>
              <w:rPr>
                <w:b/>
                <w:bCs/>
                <w:color w:val="B3186D" w:themeColor="accent1" w:themeShade="BF"/>
                <w:sz w:val="27"/>
                <w:szCs w:val="27"/>
                <w:shd w:val="clear" w:color="auto" w:fill="FFFFFF"/>
              </w:rPr>
            </w:pPr>
            <w:r>
              <w:rPr>
                <w:b/>
                <w:bCs/>
                <w:color w:val="B3186D" w:themeColor="accent1" w:themeShade="BF"/>
                <w:sz w:val="27"/>
                <w:szCs w:val="27"/>
                <w:shd w:val="clear" w:color="auto" w:fill="FFFFFF"/>
              </w:rPr>
              <w:t xml:space="preserve">                                      </w:t>
            </w:r>
            <w:r w:rsidR="00211ED6">
              <w:rPr>
                <w:b/>
                <w:bCs/>
                <w:color w:val="B3186D" w:themeColor="accent1" w:themeShade="BF"/>
                <w:sz w:val="27"/>
                <w:szCs w:val="27"/>
                <w:shd w:val="clear" w:color="auto" w:fill="FFFFFF"/>
              </w:rPr>
              <w:t>Talk to Each Other</w:t>
            </w:r>
            <w:r w:rsidR="00D70BE7">
              <w:rPr>
                <w:b/>
                <w:bCs/>
                <w:color w:val="B3186D" w:themeColor="accent1" w:themeShade="BF"/>
                <w:sz w:val="27"/>
                <w:szCs w:val="27"/>
                <w:shd w:val="clear" w:color="auto" w:fill="FFFFFF"/>
              </w:rPr>
              <w:t>!</w:t>
            </w:r>
          </w:p>
          <w:p w14:paraId="53CA70C0" w14:textId="77777777" w:rsidR="00E7497F" w:rsidRDefault="00E7497F" w:rsidP="00D70BE7">
            <w:pPr>
              <w:pStyle w:val="ListParagraph"/>
              <w:ind w:left="1440"/>
              <w:rPr>
                <w:b/>
                <w:bCs/>
                <w:color w:val="B3186D" w:themeColor="accent1" w:themeShade="BF"/>
                <w:sz w:val="27"/>
                <w:szCs w:val="27"/>
                <w:shd w:val="clear" w:color="auto" w:fill="FFFFFF"/>
              </w:rPr>
            </w:pPr>
          </w:p>
          <w:p w14:paraId="22276662" w14:textId="39051BEF" w:rsidR="00211ED6" w:rsidRDefault="00211ED6" w:rsidP="00211ED6">
            <w:pPr>
              <w:pStyle w:val="ListParagraph"/>
              <w:ind w:left="174" w:firstLine="10"/>
              <w:rPr>
                <w:rFonts w:ascii="Comic Sans MS" w:hAnsi="Comic Sans MS"/>
                <w:color w:val="000000" w:themeColor="text1"/>
                <w:shd w:val="clear" w:color="auto" w:fill="FFFFFF"/>
              </w:rPr>
            </w:pPr>
            <w:r w:rsidRPr="00211ED6">
              <w:rPr>
                <w:rFonts w:ascii="Comic Sans MS" w:hAnsi="Comic Sans MS"/>
                <w:color w:val="000000" w:themeColor="text1"/>
                <w:shd w:val="clear" w:color="auto" w:fill="FFFFFF"/>
              </w:rPr>
              <w:t xml:space="preserve">The more talking we do with children at home, the more language and vocabulary they come across. </w:t>
            </w:r>
          </w:p>
          <w:p w14:paraId="140D6968" w14:textId="77777777" w:rsidR="00E7497F" w:rsidRDefault="00E7497F" w:rsidP="00211ED6">
            <w:pPr>
              <w:pStyle w:val="ListParagraph"/>
              <w:ind w:left="174" w:firstLine="10"/>
              <w:rPr>
                <w:rFonts w:ascii="Comic Sans MS" w:hAnsi="Comic Sans MS"/>
                <w:color w:val="000000" w:themeColor="text1"/>
                <w:shd w:val="clear" w:color="auto" w:fill="FFFFFF"/>
              </w:rPr>
            </w:pPr>
          </w:p>
          <w:p w14:paraId="2561D314" w14:textId="77777777" w:rsidR="00E7497F" w:rsidRDefault="00211ED6" w:rsidP="00211ED6">
            <w:pPr>
              <w:pStyle w:val="ListParagraph"/>
              <w:ind w:left="174" w:firstLine="10"/>
              <w:rPr>
                <w:rFonts w:ascii="Comic Sans MS" w:hAnsi="Comic Sans MS"/>
                <w:color w:val="000000" w:themeColor="text1"/>
                <w:shd w:val="clear" w:color="auto" w:fill="FFFFFF"/>
              </w:rPr>
            </w:pPr>
            <w:r w:rsidRPr="00211ED6">
              <w:rPr>
                <w:rFonts w:ascii="Comic Sans MS" w:hAnsi="Comic Sans MS"/>
                <w:color w:val="000000" w:themeColor="text1"/>
                <w:shd w:val="clear" w:color="auto" w:fill="FFFFFF"/>
              </w:rPr>
              <w:t xml:space="preserve">Encourage conversations about things that interest them, what is going on in their world, and in the world around us. </w:t>
            </w:r>
          </w:p>
          <w:p w14:paraId="6C778DAC" w14:textId="77777777" w:rsidR="0045525C" w:rsidRDefault="0045525C" w:rsidP="00211ED6">
            <w:pPr>
              <w:pStyle w:val="ListParagraph"/>
              <w:ind w:left="174" w:firstLine="10"/>
              <w:rPr>
                <w:rFonts w:ascii="Comic Sans MS" w:hAnsi="Comic Sans MS"/>
                <w:color w:val="000000" w:themeColor="text1"/>
                <w:shd w:val="clear" w:color="auto" w:fill="FFFFFF"/>
              </w:rPr>
            </w:pPr>
          </w:p>
          <w:p w14:paraId="7EC622C0" w14:textId="77777777" w:rsidR="00E7497F" w:rsidRDefault="00211ED6" w:rsidP="00211ED6">
            <w:pPr>
              <w:pStyle w:val="ListParagraph"/>
              <w:ind w:left="174" w:firstLine="10"/>
              <w:rPr>
                <w:rFonts w:ascii="Comic Sans MS" w:hAnsi="Comic Sans MS"/>
                <w:color w:val="000000" w:themeColor="text1"/>
                <w:shd w:val="clear" w:color="auto" w:fill="FFFFFF"/>
              </w:rPr>
            </w:pPr>
            <w:r w:rsidRPr="00211ED6">
              <w:rPr>
                <w:rFonts w:ascii="Comic Sans MS" w:hAnsi="Comic Sans MS"/>
                <w:color w:val="000000" w:themeColor="text1"/>
                <w:shd w:val="clear" w:color="auto" w:fill="FFFFFF"/>
              </w:rPr>
              <w:t>Try watching a documentary together or listen to the news</w:t>
            </w:r>
            <w:r w:rsidR="00E7497F">
              <w:rPr>
                <w:rFonts w:ascii="Comic Sans MS" w:hAnsi="Comic Sans MS"/>
                <w:color w:val="000000" w:themeColor="text1"/>
                <w:shd w:val="clear" w:color="auto" w:fill="FFFFFF"/>
              </w:rPr>
              <w:t xml:space="preserve"> (BBC Newsround)</w:t>
            </w:r>
            <w:r>
              <w:rPr>
                <w:rFonts w:ascii="Comic Sans MS" w:hAnsi="Comic Sans MS"/>
                <w:color w:val="000000" w:themeColor="text1"/>
                <w:shd w:val="clear" w:color="auto" w:fill="FFFFFF"/>
              </w:rPr>
              <w:t xml:space="preserve"> or</w:t>
            </w:r>
            <w:r w:rsidRPr="00211ED6">
              <w:rPr>
                <w:rFonts w:ascii="Comic Sans MS" w:hAnsi="Comic Sans MS"/>
                <w:color w:val="000000" w:themeColor="text1"/>
                <w:shd w:val="clear" w:color="auto" w:fill="FFFFFF"/>
              </w:rPr>
              <w:t xml:space="preserve"> point out a newspaper headline and then encourage them to express their opinions and ideas about it. </w:t>
            </w:r>
          </w:p>
          <w:p w14:paraId="5741EF95" w14:textId="77777777" w:rsidR="0045525C" w:rsidRDefault="0045525C" w:rsidP="00211ED6">
            <w:pPr>
              <w:pStyle w:val="ListParagraph"/>
              <w:ind w:left="174" w:firstLine="10"/>
              <w:rPr>
                <w:rFonts w:ascii="Comic Sans MS" w:hAnsi="Comic Sans MS"/>
                <w:color w:val="000000" w:themeColor="text1"/>
                <w:shd w:val="clear" w:color="auto" w:fill="FFFFFF"/>
              </w:rPr>
            </w:pPr>
          </w:p>
          <w:p w14:paraId="498209A1" w14:textId="78209A12" w:rsidR="00211ED6" w:rsidRDefault="00211ED6" w:rsidP="00211ED6">
            <w:pPr>
              <w:pStyle w:val="ListParagraph"/>
              <w:ind w:left="174" w:firstLine="10"/>
              <w:rPr>
                <w:rFonts w:ascii="Comic Sans MS" w:hAnsi="Comic Sans MS"/>
                <w:color w:val="000000" w:themeColor="text1"/>
                <w:shd w:val="clear" w:color="auto" w:fill="FFFFFF"/>
              </w:rPr>
            </w:pPr>
            <w:r w:rsidRPr="00211ED6">
              <w:rPr>
                <w:rFonts w:ascii="Comic Sans MS" w:hAnsi="Comic Sans MS"/>
                <w:color w:val="000000" w:themeColor="text1"/>
                <w:shd w:val="clear" w:color="auto" w:fill="FFFFFF"/>
              </w:rPr>
              <w:t>Even if you disagree, let them speak and show that you appreciate hearing their views!</w:t>
            </w:r>
          </w:p>
          <w:p w14:paraId="61D31CA8" w14:textId="186BFBB5" w:rsidR="00211ED6" w:rsidRPr="00211ED6" w:rsidRDefault="00211ED6" w:rsidP="1EA39BB8">
            <w:pPr>
              <w:pStyle w:val="ListParagraph"/>
              <w:ind w:left="174" w:firstLine="10"/>
              <w:rPr>
                <w:rFonts w:ascii="Comic Sans MS" w:hAnsi="Comic Sans MS"/>
                <w:color w:val="000000" w:themeColor="text1"/>
                <w:shd w:val="clear" w:color="auto" w:fill="FFFFFF"/>
              </w:rPr>
            </w:pPr>
          </w:p>
        </w:tc>
      </w:tr>
      <w:tr w:rsidR="00BF640D" w14:paraId="00F44183" w14:textId="77777777" w:rsidTr="68F56254">
        <w:trPr>
          <w:trHeight w:val="4815"/>
        </w:trPr>
        <w:tc>
          <w:tcPr>
            <w:tcW w:w="11085" w:type="dxa"/>
          </w:tcPr>
          <w:p w14:paraId="0E3C5D76" w14:textId="77777777" w:rsidR="00D74EB6" w:rsidRDefault="00D74EB6" w:rsidP="1EA39BB8">
            <w:pPr>
              <w:jc w:val="center"/>
              <w:rPr>
                <w:b/>
                <w:bCs/>
                <w:color w:val="B3186D" w:themeColor="accent1" w:themeShade="BF"/>
                <w:sz w:val="27"/>
                <w:szCs w:val="27"/>
                <w:shd w:val="clear" w:color="auto" w:fill="FFFFFF"/>
              </w:rPr>
            </w:pPr>
          </w:p>
          <w:p w14:paraId="6F47E2BA" w14:textId="2FA5FF35" w:rsidR="00BF640D" w:rsidRDefault="00BF640D" w:rsidP="1EA39BB8">
            <w:pPr>
              <w:jc w:val="center"/>
              <w:rPr>
                <w:b/>
                <w:bCs/>
                <w:color w:val="B3186D" w:themeColor="accent1" w:themeShade="BF"/>
                <w:sz w:val="27"/>
                <w:szCs w:val="27"/>
                <w:shd w:val="clear" w:color="auto" w:fill="FFFFFF"/>
              </w:rPr>
            </w:pPr>
            <w:bookmarkStart w:id="0" w:name="_GoBack"/>
            <w:bookmarkEnd w:id="0"/>
            <w:r w:rsidRPr="00D70BE7">
              <w:rPr>
                <w:b/>
                <w:bCs/>
                <w:color w:val="B3186D" w:themeColor="accent1" w:themeShade="BF"/>
                <w:sz w:val="27"/>
                <w:szCs w:val="27"/>
                <w:shd w:val="clear" w:color="auto" w:fill="FFFFFF"/>
              </w:rPr>
              <w:t>Read to them/ Share a book</w:t>
            </w:r>
          </w:p>
          <w:p w14:paraId="75A663B7" w14:textId="77777777" w:rsidR="00E7497F" w:rsidRPr="00D70BE7" w:rsidRDefault="00E7497F" w:rsidP="00E7497F">
            <w:pPr>
              <w:pStyle w:val="ListParagraph"/>
              <w:ind w:left="1440"/>
              <w:rPr>
                <w:b/>
                <w:bCs/>
                <w:color w:val="B3186D" w:themeColor="accent1" w:themeShade="BF"/>
                <w:sz w:val="27"/>
                <w:szCs w:val="27"/>
                <w:shd w:val="clear" w:color="auto" w:fill="FFFFFF"/>
              </w:rPr>
            </w:pPr>
          </w:p>
          <w:p w14:paraId="33D1E2C5" w14:textId="7C82FBD8" w:rsidR="00BF640D" w:rsidRDefault="00BF640D" w:rsidP="00BF640D">
            <w:pPr>
              <w:pStyle w:val="ListParagraph"/>
              <w:ind w:left="32"/>
              <w:rPr>
                <w:rFonts w:ascii="Comic Sans MS" w:hAnsi="Comic Sans MS"/>
                <w:color w:val="111111"/>
                <w:shd w:val="clear" w:color="auto" w:fill="FFFFFF"/>
              </w:rPr>
            </w:pPr>
            <w:r w:rsidRPr="00211ED6">
              <w:rPr>
                <w:rFonts w:ascii="Comic Sans MS" w:hAnsi="Comic Sans MS"/>
                <w:color w:val="111111"/>
                <w:shd w:val="clear" w:color="auto" w:fill="FFFFFF"/>
              </w:rPr>
              <w:t xml:space="preserve">Read them things they enjoy, do the voices, make it interesting, and don’t stop reading to them just because they learn to read </w:t>
            </w:r>
            <w:r w:rsidR="0DD8F477" w:rsidRPr="00211ED6">
              <w:rPr>
                <w:rFonts w:ascii="Comic Sans MS" w:hAnsi="Comic Sans MS"/>
                <w:color w:val="111111"/>
                <w:shd w:val="clear" w:color="auto" w:fill="FFFFFF"/>
              </w:rPr>
              <w:t>for</w:t>
            </w:r>
            <w:r w:rsidRPr="00211ED6">
              <w:rPr>
                <w:rFonts w:ascii="Comic Sans MS" w:hAnsi="Comic Sans MS"/>
                <w:color w:val="111111"/>
                <w:shd w:val="clear" w:color="auto" w:fill="FFFFFF"/>
              </w:rPr>
              <w:t xml:space="preserve"> themselves! </w:t>
            </w:r>
          </w:p>
          <w:p w14:paraId="48048F52" w14:textId="77777777" w:rsidR="00211ED6" w:rsidRPr="00211ED6" w:rsidRDefault="00211ED6" w:rsidP="00BF640D">
            <w:pPr>
              <w:pStyle w:val="ListParagraph"/>
              <w:ind w:left="32"/>
              <w:rPr>
                <w:rFonts w:ascii="Comic Sans MS" w:hAnsi="Comic Sans MS"/>
                <w:color w:val="111111"/>
                <w:shd w:val="clear" w:color="auto" w:fill="FFFFFF"/>
              </w:rPr>
            </w:pPr>
          </w:p>
          <w:p w14:paraId="15F57A4F" w14:textId="71FB0E62" w:rsidR="00BF640D" w:rsidRDefault="00BF640D" w:rsidP="00BF640D">
            <w:pPr>
              <w:pStyle w:val="ListParagraph"/>
              <w:ind w:left="32"/>
              <w:rPr>
                <w:rFonts w:ascii="Comic Sans MS" w:hAnsi="Comic Sans MS"/>
                <w:color w:val="111111"/>
                <w:shd w:val="clear" w:color="auto" w:fill="FFFFFF"/>
              </w:rPr>
            </w:pPr>
            <w:r w:rsidRPr="00211ED6">
              <w:rPr>
                <w:rFonts w:ascii="Comic Sans MS" w:hAnsi="Comic Sans MS"/>
                <w:color w:val="111111"/>
                <w:shd w:val="clear" w:color="auto" w:fill="FFFFFF"/>
              </w:rPr>
              <w:t>Listening to adults read gives children the chance to listen to books that they might not be able to read independently.</w:t>
            </w:r>
          </w:p>
          <w:p w14:paraId="4763BE63" w14:textId="77777777" w:rsidR="00211ED6" w:rsidRPr="00211ED6" w:rsidRDefault="00211ED6" w:rsidP="00BF640D">
            <w:pPr>
              <w:pStyle w:val="ListParagraph"/>
              <w:ind w:left="32"/>
              <w:rPr>
                <w:rFonts w:ascii="Comic Sans MS" w:hAnsi="Comic Sans MS"/>
                <w:color w:val="111111"/>
                <w:shd w:val="clear" w:color="auto" w:fill="FFFFFF"/>
              </w:rPr>
            </w:pPr>
          </w:p>
          <w:p w14:paraId="0561DAE8" w14:textId="588BAE4F" w:rsidR="00BF640D" w:rsidRDefault="00BF640D" w:rsidP="00BF640D">
            <w:pPr>
              <w:pStyle w:val="ListParagraph"/>
              <w:ind w:left="32"/>
              <w:rPr>
                <w:rFonts w:ascii="Comic Sans MS" w:hAnsi="Comic Sans MS"/>
                <w:color w:val="111111"/>
                <w:shd w:val="clear" w:color="auto" w:fill="FFFFFF"/>
              </w:rPr>
            </w:pPr>
            <w:r w:rsidRPr="00211ED6">
              <w:rPr>
                <w:rFonts w:ascii="Comic Sans MS" w:hAnsi="Comic Sans MS"/>
                <w:color w:val="111111"/>
                <w:shd w:val="clear" w:color="auto" w:fill="FFFFFF"/>
              </w:rPr>
              <w:t>It allows children to hear how a skilled reader brings the words on the page to life.</w:t>
            </w:r>
          </w:p>
          <w:p w14:paraId="01AAFE72" w14:textId="77777777" w:rsidR="00211ED6" w:rsidRPr="00211ED6" w:rsidRDefault="00211ED6" w:rsidP="00BF640D">
            <w:pPr>
              <w:pStyle w:val="ListParagraph"/>
              <w:ind w:left="32"/>
              <w:rPr>
                <w:rFonts w:ascii="Comic Sans MS" w:hAnsi="Comic Sans MS"/>
                <w:color w:val="111111"/>
                <w:shd w:val="clear" w:color="auto" w:fill="FFFFFF"/>
              </w:rPr>
            </w:pPr>
          </w:p>
          <w:p w14:paraId="16179E39" w14:textId="691ED815" w:rsidR="00BF640D" w:rsidRPr="00211ED6" w:rsidRDefault="00BF640D" w:rsidP="00BF640D">
            <w:pPr>
              <w:pStyle w:val="ListParagraph"/>
              <w:ind w:left="32"/>
              <w:rPr>
                <w:rFonts w:ascii="Comic Sans MS" w:hAnsi="Comic Sans MS"/>
                <w:color w:val="111111"/>
                <w:shd w:val="clear" w:color="auto" w:fill="FFFFFF"/>
              </w:rPr>
            </w:pPr>
            <w:r w:rsidRPr="00211ED6">
              <w:rPr>
                <w:rFonts w:ascii="Comic Sans MS" w:hAnsi="Comic Sans MS"/>
                <w:color w:val="111111"/>
                <w:shd w:val="clear" w:color="auto" w:fill="FFFFFF"/>
              </w:rPr>
              <w:t>It enables “</w:t>
            </w:r>
            <w:proofErr w:type="spellStart"/>
            <w:r w:rsidRPr="1EA39BB8">
              <w:rPr>
                <w:rStyle w:val="Emphasis"/>
                <w:rFonts w:ascii="Comic Sans MS" w:hAnsi="Comic Sans MS"/>
                <w:i w:val="0"/>
                <w:iCs w:val="0"/>
                <w:color w:val="111111"/>
                <w:bdr w:val="none" w:sz="0" w:space="0" w:color="auto" w:frame="1"/>
                <w:shd w:val="clear" w:color="auto" w:fill="FFFFFF"/>
              </w:rPr>
              <w:t>booktalk</w:t>
            </w:r>
            <w:proofErr w:type="spellEnd"/>
            <w:r w:rsidRPr="1EA39BB8">
              <w:rPr>
                <w:rStyle w:val="Emphasis"/>
                <w:rFonts w:ascii="Comic Sans MS" w:hAnsi="Comic Sans MS"/>
                <w:i w:val="0"/>
                <w:iCs w:val="0"/>
                <w:color w:val="111111"/>
                <w:bdr w:val="none" w:sz="0" w:space="0" w:color="auto" w:frame="1"/>
                <w:shd w:val="clear" w:color="auto" w:fill="FFFFFF"/>
              </w:rPr>
              <w:t>”</w:t>
            </w:r>
            <w:r w:rsidRPr="00211ED6">
              <w:rPr>
                <w:rFonts w:ascii="Comic Sans MS" w:hAnsi="Comic Sans MS"/>
                <w:color w:val="111111"/>
                <w:shd w:val="clear" w:color="auto" w:fill="FFFFFF"/>
              </w:rPr>
              <w:t> – time to discuss ideas and share opinions about what you’re reading. </w:t>
            </w:r>
          </w:p>
          <w:p w14:paraId="532759AC" w14:textId="591D6E28" w:rsidR="1EA39BB8" w:rsidRDefault="1EA39BB8" w:rsidP="1EA39BB8">
            <w:pPr>
              <w:pStyle w:val="ListParagraph"/>
              <w:ind w:left="32"/>
              <w:rPr>
                <w:rFonts w:ascii="Comic Sans MS" w:hAnsi="Comic Sans MS"/>
                <w:color w:val="111111"/>
              </w:rPr>
            </w:pPr>
          </w:p>
          <w:p w14:paraId="54E8C5AC" w14:textId="74155D90" w:rsidR="00E7497F" w:rsidRDefault="00BF640D" w:rsidP="1EA39BB8">
            <w:pPr>
              <w:spacing w:line="390" w:lineRule="atLeast"/>
              <w:rPr>
                <w:rFonts w:ascii="Comic Sans MS" w:eastAsia="Times New Roman" w:hAnsi="Comic Sans MS" w:cs="Times New Roman"/>
                <w:color w:val="B3186D" w:themeColor="accent1" w:themeShade="BF"/>
                <w:shd w:val="clear" w:color="auto" w:fill="FFFFFF"/>
                <w:lang w:eastAsia="en-GB"/>
              </w:rPr>
            </w:pPr>
            <w:r w:rsidRPr="1EA39BB8">
              <w:rPr>
                <w:rFonts w:ascii="Comic Sans MS" w:eastAsia="Times New Roman" w:hAnsi="Comic Sans MS" w:cs="Times New Roman"/>
                <w:color w:val="111111"/>
                <w:lang w:eastAsia="en-GB"/>
              </w:rPr>
              <w:t xml:space="preserve">It can safeguard some shared time together – time to enjoy a book that you both want to read, a book you now </w:t>
            </w:r>
            <w:proofErr w:type="gramStart"/>
            <w:r w:rsidRPr="1EA39BB8">
              <w:rPr>
                <w:rFonts w:ascii="Comic Sans MS" w:eastAsia="Times New Roman" w:hAnsi="Comic Sans MS" w:cs="Times New Roman"/>
                <w:color w:val="111111"/>
                <w:lang w:eastAsia="en-GB"/>
              </w:rPr>
              <w:t>share in common</w:t>
            </w:r>
            <w:proofErr w:type="gramEnd"/>
            <w:r w:rsidRPr="1EA39BB8">
              <w:rPr>
                <w:rFonts w:ascii="Comic Sans MS" w:eastAsia="Times New Roman" w:hAnsi="Comic Sans MS" w:cs="Times New Roman"/>
                <w:color w:val="111111"/>
                <w:lang w:eastAsia="en-GB"/>
              </w:rPr>
              <w:t>.</w:t>
            </w:r>
          </w:p>
        </w:tc>
      </w:tr>
      <w:tr w:rsidR="00BF640D" w14:paraId="554FE66D" w14:textId="77777777" w:rsidTr="68F56254">
        <w:trPr>
          <w:trHeight w:val="4050"/>
        </w:trPr>
        <w:tc>
          <w:tcPr>
            <w:tcW w:w="11085" w:type="dxa"/>
          </w:tcPr>
          <w:p w14:paraId="4887D864" w14:textId="77777777" w:rsidR="00BF4268" w:rsidRDefault="00BF4268" w:rsidP="1EA39BB8">
            <w:pPr>
              <w:jc w:val="center"/>
              <w:rPr>
                <w:b/>
                <w:bCs/>
                <w:color w:val="B3186D" w:themeColor="accent1" w:themeShade="BF"/>
                <w:sz w:val="27"/>
                <w:szCs w:val="27"/>
                <w:shd w:val="clear" w:color="auto" w:fill="FFFFFF"/>
              </w:rPr>
            </w:pPr>
          </w:p>
          <w:p w14:paraId="48465604" w14:textId="18BA9236" w:rsidR="00BF640D" w:rsidRPr="00211ED6" w:rsidRDefault="00BF640D" w:rsidP="1EA39BB8">
            <w:pPr>
              <w:jc w:val="center"/>
              <w:rPr>
                <w:b/>
                <w:bCs/>
                <w:color w:val="B3186D" w:themeColor="accent1" w:themeShade="BF"/>
                <w:sz w:val="27"/>
                <w:szCs w:val="27"/>
                <w:shd w:val="clear" w:color="auto" w:fill="FFFFFF"/>
              </w:rPr>
            </w:pPr>
            <w:r w:rsidRPr="00211ED6">
              <w:rPr>
                <w:b/>
                <w:bCs/>
                <w:color w:val="B3186D" w:themeColor="accent1" w:themeShade="BF"/>
                <w:sz w:val="27"/>
                <w:szCs w:val="27"/>
                <w:shd w:val="clear" w:color="auto" w:fill="FFFFFF"/>
              </w:rPr>
              <w:t>Talk at the Table</w:t>
            </w:r>
          </w:p>
          <w:p w14:paraId="74A155B1" w14:textId="4B810411" w:rsidR="6D4608D6" w:rsidRDefault="6D4608D6" w:rsidP="6D4608D6">
            <w:pPr>
              <w:jc w:val="center"/>
              <w:rPr>
                <w:b/>
                <w:bCs/>
                <w:color w:val="B3186D" w:themeColor="accent1" w:themeShade="BF"/>
                <w:sz w:val="27"/>
                <w:szCs w:val="27"/>
              </w:rPr>
            </w:pPr>
          </w:p>
          <w:p w14:paraId="4D5EA467" w14:textId="61146E50" w:rsidR="00BF640D" w:rsidRPr="004003B7" w:rsidRDefault="00BF640D" w:rsidP="1EA39BB8">
            <w:pPr>
              <w:tabs>
                <w:tab w:val="num" w:pos="720"/>
              </w:tabs>
              <w:spacing w:line="390" w:lineRule="atLeast"/>
              <w:textAlignment w:val="baseline"/>
              <w:rPr>
                <w:rFonts w:ascii="Comic Sans MS" w:eastAsia="Times New Roman" w:hAnsi="Comic Sans MS" w:cs="Times New Roman"/>
                <w:color w:val="111111"/>
                <w:lang w:eastAsia="en-GB"/>
              </w:rPr>
            </w:pPr>
            <w:r w:rsidRPr="004003B7">
              <w:rPr>
                <w:rFonts w:ascii="Comic Sans MS" w:eastAsia="Times New Roman" w:hAnsi="Comic Sans MS" w:cs="Times New Roman"/>
                <w:color w:val="111111"/>
                <w:lang w:eastAsia="en-GB"/>
              </w:rPr>
              <w:t xml:space="preserve">Talk about food when you’re at the dinner table. Use interesting words to describe what you are eating: </w:t>
            </w:r>
            <w:r w:rsidR="00211ED6">
              <w:rPr>
                <w:rFonts w:ascii="Comic Sans MS" w:eastAsia="Times New Roman" w:hAnsi="Comic Sans MS" w:cs="Times New Roman"/>
                <w:color w:val="111111"/>
                <w:lang w:eastAsia="en-GB"/>
              </w:rPr>
              <w:t>“</w:t>
            </w:r>
            <w:r w:rsidRPr="004003B7">
              <w:rPr>
                <w:rFonts w:ascii="Comic Sans MS" w:eastAsia="Times New Roman" w:hAnsi="Comic Sans MS" w:cs="Times New Roman"/>
                <w:color w:val="111111"/>
                <w:lang w:eastAsia="en-GB"/>
              </w:rPr>
              <w:t>My peas are not just nice and tasty – they are </w:t>
            </w:r>
            <w:r w:rsidRPr="1EA39BB8">
              <w:rPr>
                <w:rFonts w:ascii="Comic Sans MS" w:eastAsia="Times New Roman" w:hAnsi="Comic Sans MS" w:cs="Times New Roman"/>
                <w:i/>
                <w:iCs/>
                <w:color w:val="111111"/>
                <w:bdr w:val="none" w:sz="0" w:space="0" w:color="auto" w:frame="1"/>
                <w:lang w:eastAsia="en-GB"/>
              </w:rPr>
              <w:t>delicious</w:t>
            </w:r>
            <w:r w:rsidRPr="004003B7">
              <w:rPr>
                <w:rFonts w:ascii="Comic Sans MS" w:eastAsia="Times New Roman" w:hAnsi="Comic Sans MS" w:cs="Times New Roman"/>
                <w:color w:val="111111"/>
                <w:lang w:eastAsia="en-GB"/>
              </w:rPr>
              <w:t>, they are </w:t>
            </w:r>
            <w:r w:rsidRPr="1EA39BB8">
              <w:rPr>
                <w:rFonts w:ascii="Comic Sans MS" w:eastAsia="Times New Roman" w:hAnsi="Comic Sans MS" w:cs="Times New Roman"/>
                <w:i/>
                <w:iCs/>
                <w:color w:val="111111"/>
                <w:bdr w:val="none" w:sz="0" w:space="0" w:color="auto" w:frame="1"/>
                <w:lang w:eastAsia="en-GB"/>
              </w:rPr>
              <w:t>scrumptious</w:t>
            </w:r>
            <w:r w:rsidR="00211ED6" w:rsidRPr="1EA39BB8">
              <w:rPr>
                <w:rFonts w:ascii="Comic Sans MS" w:eastAsia="Times New Roman" w:hAnsi="Comic Sans MS" w:cs="Times New Roman"/>
                <w:i/>
                <w:iCs/>
                <w:color w:val="111111"/>
                <w:bdr w:val="none" w:sz="0" w:space="0" w:color="auto" w:frame="1"/>
                <w:lang w:eastAsia="en-GB"/>
              </w:rPr>
              <w:t>!”</w:t>
            </w:r>
            <w:r w:rsidRPr="004003B7">
              <w:rPr>
                <w:rFonts w:ascii="Comic Sans MS" w:eastAsia="Times New Roman" w:hAnsi="Comic Sans MS" w:cs="Times New Roman"/>
                <w:color w:val="111111"/>
                <w:lang w:eastAsia="en-GB"/>
              </w:rPr>
              <w:t xml:space="preserve"> </w:t>
            </w:r>
          </w:p>
          <w:p w14:paraId="2DF1DAF6" w14:textId="6F84884B" w:rsidR="07E03A2E" w:rsidRDefault="07E03A2E" w:rsidP="07E03A2E">
            <w:pPr>
              <w:tabs>
                <w:tab w:val="num" w:pos="720"/>
              </w:tabs>
              <w:spacing w:line="390" w:lineRule="atLeast"/>
              <w:rPr>
                <w:rFonts w:ascii="Comic Sans MS" w:eastAsia="Times New Roman" w:hAnsi="Comic Sans MS" w:cs="Times New Roman"/>
                <w:color w:val="111111"/>
                <w:lang w:eastAsia="en-GB"/>
              </w:rPr>
            </w:pPr>
          </w:p>
          <w:p w14:paraId="584CE7BC" w14:textId="77777777" w:rsidR="00E7497F" w:rsidRDefault="00BF640D" w:rsidP="00BF640D">
            <w:pPr>
              <w:rPr>
                <w:rFonts w:ascii="Comic Sans MS" w:eastAsia="Times New Roman" w:hAnsi="Comic Sans MS" w:cs="Times New Roman"/>
                <w:color w:val="111111"/>
                <w:lang w:eastAsia="en-GB"/>
              </w:rPr>
            </w:pPr>
            <w:r w:rsidRPr="004003B7">
              <w:rPr>
                <w:rFonts w:ascii="Comic Sans MS" w:eastAsia="Times New Roman" w:hAnsi="Comic Sans MS" w:cs="Times New Roman"/>
                <w:color w:val="111111"/>
                <w:lang w:eastAsia="en-GB"/>
              </w:rPr>
              <w:t xml:space="preserve">Dinnertime is also a good opportunity to ask your child about their day. </w:t>
            </w:r>
            <w:r w:rsidRPr="00026CB9">
              <w:rPr>
                <w:rFonts w:ascii="Comic Sans MS" w:eastAsia="Times New Roman" w:hAnsi="Comic Sans MS" w:cs="Times New Roman"/>
                <w:color w:val="111111"/>
                <w:lang w:eastAsia="en-GB"/>
              </w:rPr>
              <w:t>Remember and share</w:t>
            </w:r>
            <w:r w:rsidRPr="004003B7">
              <w:rPr>
                <w:rFonts w:ascii="Comic Sans MS" w:eastAsia="Times New Roman" w:hAnsi="Comic Sans MS" w:cs="Times New Roman"/>
                <w:color w:val="111111"/>
                <w:lang w:eastAsia="en-GB"/>
              </w:rPr>
              <w:t xml:space="preserve"> your own day </w:t>
            </w:r>
            <w:r w:rsidRPr="00026CB9">
              <w:rPr>
                <w:rFonts w:ascii="Comic Sans MS" w:eastAsia="Times New Roman" w:hAnsi="Comic Sans MS" w:cs="Times New Roman"/>
                <w:color w:val="111111"/>
                <w:lang w:eastAsia="en-GB"/>
              </w:rPr>
              <w:t>too!</w:t>
            </w:r>
            <w:r w:rsidR="00D70BE7">
              <w:rPr>
                <w:rFonts w:ascii="Comic Sans MS" w:eastAsia="Times New Roman" w:hAnsi="Comic Sans MS" w:cs="Times New Roman"/>
                <w:color w:val="111111"/>
                <w:lang w:eastAsia="en-GB"/>
              </w:rPr>
              <w:t xml:space="preserve"> </w:t>
            </w:r>
          </w:p>
          <w:p w14:paraId="423C69CF" w14:textId="3C62AF27" w:rsidR="07E03A2E" w:rsidRDefault="07E03A2E" w:rsidP="07E03A2E">
            <w:pPr>
              <w:rPr>
                <w:rFonts w:ascii="Comic Sans MS" w:eastAsia="Times New Roman" w:hAnsi="Comic Sans MS" w:cs="Times New Roman"/>
                <w:color w:val="111111"/>
                <w:lang w:eastAsia="en-GB"/>
              </w:rPr>
            </w:pPr>
          </w:p>
          <w:p w14:paraId="2CEEB6FE" w14:textId="7F43CC07" w:rsidR="0045525C" w:rsidRDefault="00D70BE7" w:rsidP="00BF640D">
            <w:pPr>
              <w:rPr>
                <w:rFonts w:ascii="Comic Sans MS" w:eastAsia="Times New Roman" w:hAnsi="Comic Sans MS" w:cs="Times New Roman"/>
                <w:color w:val="B3186D" w:themeColor="accent1" w:themeShade="BF"/>
                <w:shd w:val="clear" w:color="auto" w:fill="FFFFFF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111111"/>
                <w:lang w:eastAsia="en-GB"/>
              </w:rPr>
              <w:t>Make plans for the weekend, talk about the clubs they go to, the friends they are meeting up with</w:t>
            </w:r>
            <w:r w:rsidRPr="07E03A2E">
              <w:rPr>
                <w:rFonts w:ascii="Comic Sans MS" w:eastAsia="Times New Roman" w:hAnsi="Comic Sans MS" w:cs="Times New Roman"/>
                <w:color w:val="111111"/>
                <w:lang w:eastAsia="en-GB"/>
              </w:rPr>
              <w:t>…</w:t>
            </w:r>
          </w:p>
          <w:p w14:paraId="593C7086" w14:textId="77777777" w:rsidR="0045525C" w:rsidRDefault="0045525C" w:rsidP="00BF640D">
            <w:pPr>
              <w:rPr>
                <w:color w:val="B3186D" w:themeColor="accent1" w:themeShade="BF"/>
                <w:sz w:val="27"/>
                <w:szCs w:val="27"/>
                <w:shd w:val="clear" w:color="auto" w:fill="FFFFFF"/>
              </w:rPr>
            </w:pPr>
          </w:p>
          <w:p w14:paraId="3581F2E4" w14:textId="66FBEE88" w:rsidR="0045525C" w:rsidRDefault="0045525C" w:rsidP="00BF640D">
            <w:pPr>
              <w:rPr>
                <w:color w:val="B3186D" w:themeColor="accent1" w:themeShade="BF"/>
                <w:sz w:val="27"/>
                <w:szCs w:val="27"/>
                <w:shd w:val="clear" w:color="auto" w:fill="FFFFFF"/>
              </w:rPr>
            </w:pPr>
          </w:p>
        </w:tc>
      </w:tr>
      <w:tr w:rsidR="00BF640D" w14:paraId="5CD67C60" w14:textId="77777777" w:rsidTr="43FEBA80">
        <w:trPr>
          <w:trHeight w:val="3585"/>
        </w:trPr>
        <w:tc>
          <w:tcPr>
            <w:tcW w:w="11085" w:type="dxa"/>
          </w:tcPr>
          <w:p w14:paraId="79CFC7E7" w14:textId="77777777" w:rsidR="00BF4268" w:rsidRDefault="0045525C" w:rsidP="0045525C">
            <w:pPr>
              <w:rPr>
                <w:b/>
                <w:bCs/>
                <w:color w:val="B3186D" w:themeColor="accent1" w:themeShade="BF"/>
                <w:sz w:val="27"/>
                <w:szCs w:val="27"/>
                <w:shd w:val="clear" w:color="auto" w:fill="FFFFFF"/>
              </w:rPr>
            </w:pPr>
            <w:r>
              <w:rPr>
                <w:b/>
                <w:bCs/>
                <w:color w:val="B3186D" w:themeColor="accent1" w:themeShade="BF"/>
                <w:sz w:val="27"/>
                <w:szCs w:val="27"/>
                <w:shd w:val="clear" w:color="auto" w:fill="FFFFFF"/>
              </w:rPr>
              <w:t xml:space="preserve">                                                  </w:t>
            </w:r>
          </w:p>
          <w:p w14:paraId="54B401D2" w14:textId="696A919A" w:rsidR="00BF640D" w:rsidRPr="0045525C" w:rsidRDefault="00BF4268" w:rsidP="0045525C">
            <w:pPr>
              <w:rPr>
                <w:b/>
                <w:bCs/>
                <w:color w:val="B3186D" w:themeColor="accent1" w:themeShade="BF"/>
                <w:sz w:val="27"/>
                <w:szCs w:val="27"/>
                <w:shd w:val="clear" w:color="auto" w:fill="FFFFFF"/>
              </w:rPr>
            </w:pPr>
            <w:r>
              <w:rPr>
                <w:b/>
                <w:bCs/>
                <w:color w:val="B3186D" w:themeColor="accent1" w:themeShade="BF"/>
                <w:sz w:val="27"/>
                <w:szCs w:val="27"/>
                <w:shd w:val="clear" w:color="auto" w:fill="FFFFFF"/>
              </w:rPr>
              <w:t xml:space="preserve">                                                     </w:t>
            </w:r>
            <w:r w:rsidR="00BF640D" w:rsidRPr="0045525C">
              <w:rPr>
                <w:b/>
                <w:bCs/>
                <w:color w:val="B3186D" w:themeColor="accent1" w:themeShade="BF"/>
                <w:sz w:val="27"/>
                <w:szCs w:val="27"/>
                <w:shd w:val="clear" w:color="auto" w:fill="FFFFFF"/>
              </w:rPr>
              <w:t>Discover Language on the Go!</w:t>
            </w:r>
          </w:p>
          <w:p w14:paraId="09A22477" w14:textId="3C201E52" w:rsidR="00E7497F" w:rsidRDefault="00E7497F" w:rsidP="07E03A2E">
            <w:pPr>
              <w:rPr>
                <w:rStyle w:val="normaltextrun"/>
                <w:rFonts w:ascii="Comic Sans MS" w:hAnsi="Comic Sans MS"/>
                <w:color w:val="000000" w:themeColor="text1"/>
              </w:rPr>
            </w:pPr>
          </w:p>
          <w:p w14:paraId="514EFAA0" w14:textId="38CACCBF" w:rsidR="00BF640D" w:rsidRDefault="00AD011B" w:rsidP="07E03A2E">
            <w:pPr>
              <w:rPr>
                <w:color w:val="B3186D" w:themeColor="accent1" w:themeShade="BF"/>
                <w:sz w:val="27"/>
                <w:szCs w:val="27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9" behindDoc="1" locked="0" layoutInCell="1" allowOverlap="1" wp14:anchorId="5C7B46C9" wp14:editId="7A1B504C">
                  <wp:simplePos x="0" y="0"/>
                  <wp:positionH relativeFrom="column">
                    <wp:posOffset>5214620</wp:posOffset>
                  </wp:positionH>
                  <wp:positionV relativeFrom="paragraph">
                    <wp:posOffset>273685</wp:posOffset>
                  </wp:positionV>
                  <wp:extent cx="1746250" cy="1746250"/>
                  <wp:effectExtent l="0" t="0" r="6350" b="6350"/>
                  <wp:wrapTight wrapText="bothSides">
                    <wp:wrapPolygon edited="0">
                      <wp:start x="0" y="0"/>
                      <wp:lineTo x="0" y="21443"/>
                      <wp:lineTo x="21443" y="21443"/>
                      <wp:lineTo x="21443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0" cy="174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F640D" w:rsidRPr="00026CB9">
              <w:rPr>
                <w:rStyle w:val="normaltextrun"/>
                <w:rFonts w:ascii="Comic Sans MS" w:hAnsi="Comic Sans MS"/>
                <w:color w:val="000000"/>
                <w:shd w:val="clear" w:color="auto" w:fill="FFFFFF"/>
              </w:rPr>
              <w:t>When out and about</w:t>
            </w:r>
            <w:r w:rsidR="00BF640D">
              <w:rPr>
                <w:rStyle w:val="normaltextrun"/>
                <w:rFonts w:ascii="Comic Sans MS" w:hAnsi="Comic Sans MS"/>
                <w:color w:val="000000"/>
                <w:shd w:val="clear" w:color="auto" w:fill="FFFFFF"/>
              </w:rPr>
              <w:t xml:space="preserve"> (shopping, walking</w:t>
            </w:r>
            <w:r w:rsidR="0DD8F477">
              <w:rPr>
                <w:rStyle w:val="normaltextrun"/>
                <w:rFonts w:ascii="Comic Sans MS" w:hAnsi="Comic Sans MS"/>
                <w:color w:val="000000"/>
                <w:shd w:val="clear" w:color="auto" w:fill="FFFFFF"/>
              </w:rPr>
              <w:t>, cycling</w:t>
            </w:r>
            <w:r w:rsidR="00BF640D">
              <w:rPr>
                <w:rStyle w:val="normaltextrun"/>
                <w:rFonts w:ascii="Comic Sans MS" w:hAnsi="Comic Sans MS"/>
                <w:color w:val="000000"/>
                <w:shd w:val="clear" w:color="auto" w:fill="FFFFFF"/>
              </w:rPr>
              <w:t xml:space="preserve"> or in the car) point out food labels, road signs, sho</w:t>
            </w:r>
            <w:r w:rsidR="00211ED6">
              <w:rPr>
                <w:rStyle w:val="normaltextrun"/>
                <w:rFonts w:ascii="Comic Sans MS" w:hAnsi="Comic Sans MS"/>
                <w:color w:val="000000"/>
                <w:shd w:val="clear" w:color="auto" w:fill="FFFFFF"/>
              </w:rPr>
              <w:t xml:space="preserve">p </w:t>
            </w:r>
            <w:r w:rsidR="00BF640D">
              <w:rPr>
                <w:rStyle w:val="normaltextrun"/>
                <w:rFonts w:ascii="Comic Sans MS" w:hAnsi="Comic Sans MS"/>
                <w:color w:val="000000"/>
                <w:shd w:val="clear" w:color="auto" w:fill="FFFFFF"/>
              </w:rPr>
              <w:t>signs, s</w:t>
            </w:r>
            <w:r w:rsidR="00BF640D">
              <w:rPr>
                <w:rStyle w:val="normaltextrun"/>
                <w:rFonts w:ascii="Comic Sans MS" w:hAnsi="Comic Sans MS"/>
                <w:color w:val="000000"/>
              </w:rPr>
              <w:t xml:space="preserve">treet names, </w:t>
            </w:r>
            <w:r w:rsidR="00BF640D">
              <w:rPr>
                <w:rStyle w:val="normaltextrun"/>
                <w:rFonts w:ascii="Comic Sans MS" w:hAnsi="Comic Sans MS"/>
                <w:color w:val="000000"/>
                <w:shd w:val="clear" w:color="auto" w:fill="FFFFFF"/>
              </w:rPr>
              <w:t>words on shopping bags</w:t>
            </w:r>
            <w:proofErr w:type="gramStart"/>
            <w:r w:rsidR="00BF640D">
              <w:rPr>
                <w:rStyle w:val="normaltextrun"/>
                <w:rFonts w:ascii="Comic Sans MS" w:hAnsi="Comic Sans MS"/>
                <w:color w:val="000000"/>
                <w:shd w:val="clear" w:color="auto" w:fill="FFFFFF"/>
              </w:rPr>
              <w:t>…..</w:t>
            </w:r>
            <w:proofErr w:type="gramEnd"/>
            <w:r w:rsidR="00BF640D">
              <w:rPr>
                <w:rStyle w:val="eop"/>
                <w:rFonts w:ascii="Comic Sans MS" w:hAnsi="Comic Sans MS"/>
                <w:color w:val="000000"/>
                <w:shd w:val="clear" w:color="auto" w:fill="FFFFFF"/>
              </w:rPr>
              <w:t> </w:t>
            </w:r>
            <w:r w:rsidR="00BF640D">
              <w:br/>
            </w:r>
          </w:p>
          <w:p w14:paraId="7547C17B" w14:textId="50289212" w:rsidR="00D70BE7" w:rsidRDefault="00AD011B" w:rsidP="00BF640D">
            <w:pPr>
              <w:jc w:val="center"/>
              <w:rPr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4" behindDoc="1" locked="0" layoutInCell="1" allowOverlap="1" wp14:anchorId="6BA47C7C" wp14:editId="7D314A45">
                  <wp:simplePos x="0" y="0"/>
                  <wp:positionH relativeFrom="column">
                    <wp:posOffset>3756660</wp:posOffset>
                  </wp:positionH>
                  <wp:positionV relativeFrom="paragraph">
                    <wp:posOffset>123190</wp:posOffset>
                  </wp:positionV>
                  <wp:extent cx="1367155" cy="846455"/>
                  <wp:effectExtent l="0" t="0" r="4445" b="0"/>
                  <wp:wrapTight wrapText="bothSides">
                    <wp:wrapPolygon edited="0">
                      <wp:start x="0" y="0"/>
                      <wp:lineTo x="0" y="20903"/>
                      <wp:lineTo x="21369" y="20903"/>
                      <wp:lineTo x="21369" y="0"/>
                      <wp:lineTo x="0" y="0"/>
                    </wp:wrapPolygon>
                  </wp:wrapTight>
                  <wp:docPr id="2044292812" name="Picture 8" descr="C:\Users\vwillox\AppData\Local\Microsoft\Windows\INetCache\Content.MSO\6942567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155" cy="846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26CB9">
              <w:rPr>
                <w:rStyle w:val="eop"/>
                <w:rFonts w:ascii="Comic Sans MS" w:hAnsi="Comic Sans MS"/>
                <w:noProof/>
                <w:color w:val="000000"/>
                <w:shd w:val="clear" w:color="auto" w:fill="FFFFFF"/>
              </w:rPr>
              <w:drawing>
                <wp:anchor distT="0" distB="0" distL="114300" distR="114300" simplePos="0" relativeHeight="251658243" behindDoc="1" locked="0" layoutInCell="1" allowOverlap="1" wp14:anchorId="3474AAA2" wp14:editId="48B7602D">
                  <wp:simplePos x="0" y="0"/>
                  <wp:positionH relativeFrom="column">
                    <wp:posOffset>2737485</wp:posOffset>
                  </wp:positionH>
                  <wp:positionV relativeFrom="paragraph">
                    <wp:posOffset>259715</wp:posOffset>
                  </wp:positionV>
                  <wp:extent cx="949325" cy="481806"/>
                  <wp:effectExtent l="0" t="0" r="0" b="0"/>
                  <wp:wrapTight wrapText="bothSides">
                    <wp:wrapPolygon edited="0">
                      <wp:start x="3468" y="0"/>
                      <wp:lineTo x="0" y="4274"/>
                      <wp:lineTo x="0" y="13678"/>
                      <wp:lineTo x="1734" y="20517"/>
                      <wp:lineTo x="20805" y="20517"/>
                      <wp:lineTo x="20372" y="10259"/>
                      <wp:lineTo x="16904" y="6839"/>
                      <wp:lineTo x="5635" y="0"/>
                      <wp:lineTo x="3468" y="0"/>
                    </wp:wrapPolygon>
                  </wp:wrapTight>
                  <wp:docPr id="1" name="Picture 1" descr="C:\Users\vwillox\AppData\Local\Microsoft\Windows\INetCache\Content.MSO\DA6A11D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vwillox\AppData\Local\Microsoft\Windows\INetCache\Content.MSO\DA6A11D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481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972D2">
              <w:rPr>
                <w:noProof/>
              </w:rPr>
              <w:drawing>
                <wp:anchor distT="0" distB="0" distL="114300" distR="114300" simplePos="0" relativeHeight="251658245" behindDoc="1" locked="0" layoutInCell="1" allowOverlap="1" wp14:anchorId="1DAF80BA" wp14:editId="0358AD89">
                  <wp:simplePos x="0" y="0"/>
                  <wp:positionH relativeFrom="column">
                    <wp:posOffset>1167130</wp:posOffset>
                  </wp:positionH>
                  <wp:positionV relativeFrom="paragraph">
                    <wp:posOffset>199390</wp:posOffset>
                  </wp:positionV>
                  <wp:extent cx="1444625" cy="619125"/>
                  <wp:effectExtent l="0" t="0" r="3175" b="9525"/>
                  <wp:wrapTight wrapText="bothSides">
                    <wp:wrapPolygon edited="0">
                      <wp:start x="0" y="0"/>
                      <wp:lineTo x="0" y="21268"/>
                      <wp:lineTo x="21363" y="21268"/>
                      <wp:lineTo x="21363" y="0"/>
                      <wp:lineTo x="0" y="0"/>
                    </wp:wrapPolygon>
                  </wp:wrapTight>
                  <wp:docPr id="9" name="Picture 9" descr="C:\Users\vwillox\AppData\Local\Microsoft\Windows\INetCache\Content.MSO\1E157B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6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972D2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C27DA91" wp14:editId="20ED200E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44450</wp:posOffset>
                  </wp:positionV>
                  <wp:extent cx="877623" cy="877623"/>
                  <wp:effectExtent l="0" t="0" r="0" b="0"/>
                  <wp:wrapTight wrapText="bothSides">
                    <wp:wrapPolygon edited="0">
                      <wp:start x="0" y="0"/>
                      <wp:lineTo x="0" y="21100"/>
                      <wp:lineTo x="21100" y="21100"/>
                      <wp:lineTo x="21100" y="0"/>
                      <wp:lineTo x="0" y="0"/>
                    </wp:wrapPolygon>
                  </wp:wrapTight>
                  <wp:docPr id="1310702379" name="Picture 6" descr="C:\Users\vwillox\AppData\Local\Microsoft\Windows\INetCache\Content.MSO\11E29CF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623" cy="877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F640D" w14:paraId="41FC59BD" w14:textId="77777777" w:rsidTr="1EA39BB8">
        <w:trPr>
          <w:trHeight w:val="312"/>
        </w:trPr>
        <w:tc>
          <w:tcPr>
            <w:tcW w:w="11085" w:type="dxa"/>
          </w:tcPr>
          <w:p w14:paraId="72716563" w14:textId="77777777" w:rsidR="00BF4268" w:rsidRDefault="009A418C" w:rsidP="009A418C">
            <w:pPr>
              <w:pStyle w:val="ListParagraph"/>
              <w:rPr>
                <w:b/>
                <w:bCs/>
                <w:color w:val="B3186D" w:themeColor="accent1" w:themeShade="BF"/>
                <w:sz w:val="27"/>
                <w:szCs w:val="27"/>
                <w:shd w:val="clear" w:color="auto" w:fill="FFFFFF"/>
              </w:rPr>
            </w:pPr>
            <w:r>
              <w:rPr>
                <w:b/>
                <w:bCs/>
                <w:color w:val="B3186D" w:themeColor="accent1" w:themeShade="BF"/>
                <w:sz w:val="27"/>
                <w:szCs w:val="27"/>
                <w:shd w:val="clear" w:color="auto" w:fill="FFFFFF"/>
              </w:rPr>
              <w:t xml:space="preserve">                                                     </w:t>
            </w:r>
          </w:p>
          <w:p w14:paraId="62B9F1A8" w14:textId="5296C00B" w:rsidR="00BF640D" w:rsidRDefault="00BF4268" w:rsidP="009A418C">
            <w:pPr>
              <w:pStyle w:val="ListParagraph"/>
              <w:rPr>
                <w:b/>
                <w:bCs/>
                <w:color w:val="B3186D" w:themeColor="accent1" w:themeShade="BF"/>
                <w:sz w:val="27"/>
                <w:szCs w:val="27"/>
                <w:shd w:val="clear" w:color="auto" w:fill="FFFFFF"/>
              </w:rPr>
            </w:pPr>
            <w:r>
              <w:rPr>
                <w:b/>
                <w:bCs/>
                <w:color w:val="B3186D" w:themeColor="accent1" w:themeShade="BF"/>
                <w:sz w:val="27"/>
                <w:szCs w:val="27"/>
                <w:shd w:val="clear" w:color="auto" w:fill="FFFFFF"/>
              </w:rPr>
              <w:t xml:space="preserve">                                                  </w:t>
            </w:r>
            <w:r w:rsidR="00BF640D" w:rsidRPr="00BF640D">
              <w:rPr>
                <w:b/>
                <w:bCs/>
                <w:color w:val="B3186D" w:themeColor="accent1" w:themeShade="BF"/>
                <w:sz w:val="27"/>
                <w:szCs w:val="27"/>
                <w:shd w:val="clear" w:color="auto" w:fill="FFFFFF"/>
              </w:rPr>
              <w:t xml:space="preserve">Play </w:t>
            </w:r>
            <w:r w:rsidR="00BF640D">
              <w:rPr>
                <w:b/>
                <w:bCs/>
                <w:color w:val="B3186D" w:themeColor="accent1" w:themeShade="BF"/>
                <w:sz w:val="27"/>
                <w:szCs w:val="27"/>
                <w:shd w:val="clear" w:color="auto" w:fill="FFFFFF"/>
              </w:rPr>
              <w:t>W</w:t>
            </w:r>
            <w:r w:rsidR="00BF640D" w:rsidRPr="00BF640D">
              <w:rPr>
                <w:b/>
                <w:bCs/>
                <w:color w:val="B3186D" w:themeColor="accent1" w:themeShade="BF"/>
                <w:sz w:val="27"/>
                <w:szCs w:val="27"/>
                <w:shd w:val="clear" w:color="auto" w:fill="FFFFFF"/>
              </w:rPr>
              <w:t xml:space="preserve">ord </w:t>
            </w:r>
            <w:r w:rsidR="00BF640D">
              <w:rPr>
                <w:b/>
                <w:bCs/>
                <w:color w:val="B3186D" w:themeColor="accent1" w:themeShade="BF"/>
                <w:sz w:val="27"/>
                <w:szCs w:val="27"/>
                <w:shd w:val="clear" w:color="auto" w:fill="FFFFFF"/>
              </w:rPr>
              <w:t>G</w:t>
            </w:r>
            <w:r w:rsidR="00BF640D" w:rsidRPr="00BF640D">
              <w:rPr>
                <w:b/>
                <w:bCs/>
                <w:color w:val="B3186D" w:themeColor="accent1" w:themeShade="BF"/>
                <w:sz w:val="27"/>
                <w:szCs w:val="27"/>
                <w:shd w:val="clear" w:color="auto" w:fill="FFFFFF"/>
              </w:rPr>
              <w:t>ames</w:t>
            </w:r>
          </w:p>
          <w:p w14:paraId="215C9A61" w14:textId="77777777" w:rsidR="00E7497F" w:rsidRPr="00E7497F" w:rsidRDefault="00E7497F" w:rsidP="00E7497F">
            <w:pPr>
              <w:jc w:val="center"/>
              <w:rPr>
                <w:b/>
                <w:bCs/>
                <w:color w:val="B3186D" w:themeColor="accent1" w:themeShade="BF"/>
                <w:sz w:val="27"/>
                <w:szCs w:val="27"/>
                <w:shd w:val="clear" w:color="auto" w:fill="FFFFFF"/>
              </w:rPr>
            </w:pPr>
          </w:p>
          <w:p w14:paraId="799ADF14" w14:textId="77777777" w:rsidR="00D70BE7" w:rsidRDefault="00D70BE7" w:rsidP="00D70BE7">
            <w:pPr>
              <w:jc w:val="center"/>
              <w:rPr>
                <w:rFonts w:ascii="Comic Sans MS" w:hAnsi="Comic Sans MS"/>
                <w:color w:val="111111"/>
                <w:shd w:val="clear" w:color="auto" w:fill="FFFFFF"/>
              </w:rPr>
            </w:pPr>
            <w:r w:rsidRPr="00D70BE7">
              <w:rPr>
                <w:rFonts w:ascii="Comic Sans MS" w:hAnsi="Comic Sans MS"/>
                <w:color w:val="111111"/>
                <w:shd w:val="clear" w:color="auto" w:fill="FFFFFF"/>
              </w:rPr>
              <w:t>You could explore synonyms (words that mean the same thing) together. See how many different words your child can think of for </w:t>
            </w:r>
            <w:r w:rsidRPr="00D70BE7">
              <w:rPr>
                <w:rFonts w:ascii="Comic Sans MS" w:hAnsi="Comic Sans MS"/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>nice</w:t>
            </w:r>
            <w:r w:rsidRPr="00D70BE7">
              <w:rPr>
                <w:rFonts w:ascii="Comic Sans MS" w:hAnsi="Comic Sans MS"/>
                <w:color w:val="111111"/>
                <w:shd w:val="clear" w:color="auto" w:fill="FFFFFF"/>
              </w:rPr>
              <w:t>, </w:t>
            </w:r>
            <w:r w:rsidRPr="00D70BE7">
              <w:rPr>
                <w:rFonts w:ascii="Comic Sans MS" w:hAnsi="Comic Sans MS"/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>pretty</w:t>
            </w:r>
            <w:r w:rsidRPr="00D70BE7">
              <w:rPr>
                <w:rFonts w:ascii="Comic Sans MS" w:hAnsi="Comic Sans MS"/>
                <w:color w:val="111111"/>
                <w:shd w:val="clear" w:color="auto" w:fill="FFFFFF"/>
              </w:rPr>
              <w:t>, or </w:t>
            </w:r>
            <w:r w:rsidRPr="00D70BE7">
              <w:rPr>
                <w:rFonts w:ascii="Comic Sans MS" w:hAnsi="Comic Sans MS"/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>tall</w:t>
            </w:r>
            <w:r w:rsidRPr="00D70BE7">
              <w:rPr>
                <w:rFonts w:ascii="Comic Sans MS" w:hAnsi="Comic Sans MS"/>
                <w:color w:val="111111"/>
                <w:shd w:val="clear" w:color="auto" w:fill="FFFFFF"/>
              </w:rPr>
              <w:t>. Some healthy competition with friends or siblings can help to make this fun.</w:t>
            </w:r>
          </w:p>
          <w:p w14:paraId="2B6E4FE9" w14:textId="1FA78B62" w:rsidR="00E7497F" w:rsidRPr="00D70BE7" w:rsidRDefault="00E7497F" w:rsidP="00D70BE7">
            <w:pPr>
              <w:jc w:val="center"/>
              <w:rPr>
                <w:rFonts w:ascii="Comic Sans MS" w:hAnsi="Comic Sans MS"/>
                <w:b/>
                <w:bCs/>
                <w:color w:val="B3186D" w:themeColor="accent1" w:themeShade="BF"/>
                <w:shd w:val="clear" w:color="auto" w:fill="FFFFFF"/>
              </w:rPr>
            </w:pPr>
          </w:p>
        </w:tc>
      </w:tr>
      <w:tr w:rsidR="00BF640D" w14:paraId="1796B2A5" w14:textId="77777777" w:rsidTr="1EA39BB8">
        <w:trPr>
          <w:trHeight w:val="302"/>
        </w:trPr>
        <w:tc>
          <w:tcPr>
            <w:tcW w:w="11085" w:type="dxa"/>
          </w:tcPr>
          <w:p w14:paraId="78F4F718" w14:textId="77777777" w:rsidR="00BF4268" w:rsidRDefault="009A418C" w:rsidP="009A418C">
            <w:pPr>
              <w:pStyle w:val="ListParagraph"/>
              <w:rPr>
                <w:b/>
                <w:bCs/>
                <w:color w:val="B3186D" w:themeColor="accent1" w:themeShade="BF"/>
                <w:sz w:val="27"/>
                <w:szCs w:val="27"/>
                <w:shd w:val="clear" w:color="auto" w:fill="FFFFFF"/>
              </w:rPr>
            </w:pPr>
            <w:r>
              <w:rPr>
                <w:b/>
                <w:bCs/>
                <w:color w:val="B3186D" w:themeColor="accent1" w:themeShade="BF"/>
                <w:sz w:val="27"/>
                <w:szCs w:val="27"/>
                <w:shd w:val="clear" w:color="auto" w:fill="FFFFFF"/>
              </w:rPr>
              <w:t xml:space="preserve">                                                           </w:t>
            </w:r>
          </w:p>
          <w:p w14:paraId="1A6D4D14" w14:textId="61D849C3" w:rsidR="00D70BE7" w:rsidRDefault="00BF4268" w:rsidP="009A418C">
            <w:pPr>
              <w:pStyle w:val="ListParagraph"/>
              <w:rPr>
                <w:b/>
                <w:bCs/>
                <w:color w:val="B3186D" w:themeColor="accent1" w:themeShade="BF"/>
                <w:sz w:val="27"/>
                <w:szCs w:val="27"/>
                <w:shd w:val="clear" w:color="auto" w:fill="FFFFFF"/>
              </w:rPr>
            </w:pPr>
            <w:r>
              <w:rPr>
                <w:b/>
                <w:bCs/>
                <w:color w:val="B3186D" w:themeColor="accent1" w:themeShade="BF"/>
                <w:sz w:val="27"/>
                <w:szCs w:val="27"/>
                <w:shd w:val="clear" w:color="auto" w:fill="FFFFFF"/>
              </w:rPr>
              <w:t xml:space="preserve">                                                         </w:t>
            </w:r>
            <w:r w:rsidR="00BF640D" w:rsidRPr="00BF640D">
              <w:rPr>
                <w:b/>
                <w:bCs/>
                <w:color w:val="B3186D" w:themeColor="accent1" w:themeShade="BF"/>
                <w:sz w:val="27"/>
                <w:szCs w:val="27"/>
                <w:shd w:val="clear" w:color="auto" w:fill="FFFFFF"/>
              </w:rPr>
              <w:t>Rhymes</w:t>
            </w:r>
          </w:p>
          <w:p w14:paraId="7F444719" w14:textId="77777777" w:rsidR="00E7497F" w:rsidRPr="00D70BE7" w:rsidRDefault="00E7497F" w:rsidP="00E7497F">
            <w:pPr>
              <w:pStyle w:val="ListParagraph"/>
              <w:rPr>
                <w:b/>
                <w:bCs/>
                <w:color w:val="B3186D" w:themeColor="accent1" w:themeShade="BF"/>
                <w:sz w:val="27"/>
                <w:szCs w:val="27"/>
                <w:shd w:val="clear" w:color="auto" w:fill="FFFFFF"/>
              </w:rPr>
            </w:pPr>
          </w:p>
          <w:p w14:paraId="24BCFCC7" w14:textId="1BE07BC7" w:rsidR="00D70BE7" w:rsidRPr="00D70BE7" w:rsidRDefault="00D70BE7" w:rsidP="007B741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sz w:val="22"/>
                <w:szCs w:val="22"/>
              </w:rPr>
            </w:pPr>
            <w:r w:rsidRPr="43FEBA80">
              <w:rPr>
                <w:rStyle w:val="normaltextrun"/>
                <w:rFonts w:ascii="Comic Sans MS" w:eastAsiaTheme="majorEastAsia" w:hAnsi="Comic Sans MS"/>
                <w:color w:val="000000" w:themeColor="text1"/>
                <w:sz w:val="22"/>
                <w:szCs w:val="22"/>
              </w:rPr>
              <w:t xml:space="preserve">Read rhyming books </w:t>
            </w:r>
            <w:proofErr w:type="spellStart"/>
            <w:r w:rsidRPr="43FEBA80">
              <w:rPr>
                <w:rStyle w:val="normaltextrun"/>
                <w:rFonts w:ascii="Comic Sans MS" w:eastAsiaTheme="majorEastAsia" w:hAnsi="Comic Sans MS"/>
                <w:color w:val="000000" w:themeColor="text1"/>
                <w:sz w:val="22"/>
                <w:szCs w:val="22"/>
              </w:rPr>
              <w:t>eg.</w:t>
            </w:r>
            <w:proofErr w:type="spellEnd"/>
            <w:r w:rsidRPr="43FEBA80">
              <w:rPr>
                <w:rStyle w:val="normaltextrun"/>
                <w:rFonts w:ascii="Comic Sans MS" w:eastAsiaTheme="majorEastAsia" w:hAnsi="Comic Sans MS"/>
                <w:color w:val="000000" w:themeColor="text1"/>
                <w:sz w:val="22"/>
                <w:szCs w:val="22"/>
              </w:rPr>
              <w:t xml:space="preserve"> The Gruffalo, Hairy </w:t>
            </w:r>
            <w:proofErr w:type="spellStart"/>
            <w:r w:rsidRPr="43FEBA80">
              <w:rPr>
                <w:rStyle w:val="normaltextrun"/>
                <w:rFonts w:ascii="Comic Sans MS" w:eastAsiaTheme="majorEastAsia" w:hAnsi="Comic Sans MS"/>
                <w:color w:val="000000" w:themeColor="text1"/>
                <w:sz w:val="22"/>
                <w:szCs w:val="22"/>
              </w:rPr>
              <w:t>MacLary</w:t>
            </w:r>
            <w:proofErr w:type="spellEnd"/>
            <w:r w:rsidRPr="43FEBA80">
              <w:rPr>
                <w:rStyle w:val="normaltextrun"/>
                <w:rFonts w:ascii="Comic Sans MS" w:eastAsiaTheme="majorEastAsia" w:hAnsi="Comic Sans MS"/>
                <w:color w:val="000000" w:themeColor="text1"/>
                <w:sz w:val="22"/>
                <w:szCs w:val="22"/>
              </w:rPr>
              <w:t>, Room on the Broom</w:t>
            </w:r>
            <w:r w:rsidR="00275A56" w:rsidRPr="43FEBA80">
              <w:rPr>
                <w:rStyle w:val="normaltextrun"/>
                <w:rFonts w:ascii="Comic Sans MS" w:eastAsiaTheme="majorEastAsia" w:hAnsi="Comic Sans MS"/>
                <w:color w:val="000000" w:themeColor="text1"/>
                <w:sz w:val="22"/>
                <w:szCs w:val="22"/>
              </w:rPr>
              <w:t>....</w:t>
            </w:r>
          </w:p>
          <w:p w14:paraId="780DB402" w14:textId="60E39056" w:rsidR="43FEBA80" w:rsidRDefault="43FEBA80" w:rsidP="43FEBA80">
            <w:pPr>
              <w:pStyle w:val="paragraph"/>
              <w:spacing w:before="0" w:beforeAutospacing="0" w:after="0" w:afterAutospacing="0"/>
              <w:rPr>
                <w:rStyle w:val="normaltextrun"/>
                <w:color w:val="000000" w:themeColor="text1"/>
              </w:rPr>
            </w:pPr>
          </w:p>
          <w:p w14:paraId="08C62FC1" w14:textId="250C54E2" w:rsidR="00D70BE7" w:rsidRPr="000E0754" w:rsidRDefault="00D70BE7" w:rsidP="007B7412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22"/>
                <w:szCs w:val="22"/>
              </w:rPr>
            </w:pPr>
            <w:r w:rsidRPr="00D70BE7">
              <w:rPr>
                <w:rFonts w:ascii="Comic Sans MS" w:hAnsi="Comic Sans MS"/>
                <w:sz w:val="22"/>
                <w:szCs w:val="22"/>
              </w:rPr>
              <w:t>Sing Nursery Rhymes</w:t>
            </w:r>
            <w:r>
              <w:rPr>
                <w:rFonts w:ascii="Comic Sans MS" w:hAnsi="Comic Sans MS"/>
                <w:sz w:val="22"/>
                <w:szCs w:val="22"/>
              </w:rPr>
              <w:t>-</w:t>
            </w:r>
            <w:r>
              <w:t xml:space="preserve"> </w:t>
            </w:r>
            <w:r w:rsidRPr="000E0754">
              <w:rPr>
                <w:rFonts w:ascii="Comic Sans MS" w:hAnsi="Comic Sans MS"/>
                <w:sz w:val="22"/>
                <w:szCs w:val="22"/>
              </w:rPr>
              <w:t xml:space="preserve">can they add in the word at the end of each line </w:t>
            </w:r>
            <w:proofErr w:type="spellStart"/>
            <w:r w:rsidRPr="000E0754">
              <w:rPr>
                <w:rFonts w:ascii="Comic Sans MS" w:hAnsi="Comic Sans MS"/>
                <w:sz w:val="22"/>
                <w:szCs w:val="22"/>
              </w:rPr>
              <w:t>eg.</w:t>
            </w:r>
            <w:proofErr w:type="spellEnd"/>
            <w:r w:rsidRPr="000E0754">
              <w:rPr>
                <w:rFonts w:ascii="Comic Sans MS" w:hAnsi="Comic Sans MS"/>
                <w:sz w:val="22"/>
                <w:szCs w:val="22"/>
              </w:rPr>
              <w:t xml:space="preserve"> Jack and Jill went up the </w:t>
            </w:r>
            <w:proofErr w:type="gramStart"/>
            <w:r w:rsidRPr="000E0754">
              <w:rPr>
                <w:rFonts w:ascii="Comic Sans MS" w:hAnsi="Comic Sans MS"/>
                <w:sz w:val="22"/>
                <w:szCs w:val="22"/>
              </w:rPr>
              <w:t>…..</w:t>
            </w:r>
            <w:proofErr w:type="gramEnd"/>
            <w:r w:rsidR="000E0754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0E0754" w:rsidRPr="000E0754">
              <w:rPr>
                <w:rFonts w:ascii="Comic Sans MS" w:hAnsi="Comic Sans MS"/>
                <w:sz w:val="22"/>
                <w:szCs w:val="22"/>
              </w:rPr>
              <w:t xml:space="preserve">Can they </w:t>
            </w:r>
            <w:r w:rsidR="000E0754">
              <w:rPr>
                <w:rFonts w:ascii="Comic Sans MS" w:hAnsi="Comic Sans MS"/>
                <w:sz w:val="22"/>
                <w:szCs w:val="22"/>
              </w:rPr>
              <w:t xml:space="preserve">invent </w:t>
            </w:r>
            <w:r w:rsidR="000E0754" w:rsidRPr="000E0754">
              <w:rPr>
                <w:rFonts w:ascii="Comic Sans MS" w:hAnsi="Comic Sans MS"/>
                <w:sz w:val="22"/>
                <w:szCs w:val="22"/>
              </w:rPr>
              <w:t xml:space="preserve">new </w:t>
            </w:r>
            <w:r w:rsidR="000E0754">
              <w:rPr>
                <w:rFonts w:ascii="Comic Sans MS" w:hAnsi="Comic Sans MS"/>
                <w:sz w:val="22"/>
                <w:szCs w:val="22"/>
              </w:rPr>
              <w:t>words</w:t>
            </w:r>
            <w:r w:rsidR="000E0754" w:rsidRPr="000E0754">
              <w:rPr>
                <w:rFonts w:ascii="Comic Sans MS" w:hAnsi="Comic Sans MS"/>
                <w:sz w:val="22"/>
                <w:szCs w:val="22"/>
              </w:rPr>
              <w:t xml:space="preserve">? </w:t>
            </w:r>
            <w:proofErr w:type="spellStart"/>
            <w:r w:rsidR="000E0754" w:rsidRPr="000E0754">
              <w:rPr>
                <w:rFonts w:ascii="Comic Sans MS" w:hAnsi="Comic Sans MS"/>
                <w:sz w:val="22"/>
                <w:szCs w:val="22"/>
              </w:rPr>
              <w:t>Eg.</w:t>
            </w:r>
            <w:proofErr w:type="spellEnd"/>
            <w:r w:rsidR="000E0754" w:rsidRPr="000E0754">
              <w:rPr>
                <w:rFonts w:ascii="Comic Sans MS" w:hAnsi="Comic Sans MS"/>
                <w:sz w:val="22"/>
                <w:szCs w:val="22"/>
              </w:rPr>
              <w:t xml:space="preserve"> Jack and Jill flew </w:t>
            </w:r>
            <w:r w:rsidR="009A418C">
              <w:rPr>
                <w:rFonts w:ascii="Comic Sans MS" w:hAnsi="Comic Sans MS"/>
                <w:sz w:val="22"/>
                <w:szCs w:val="22"/>
              </w:rPr>
              <w:t xml:space="preserve">up </w:t>
            </w:r>
            <w:r w:rsidR="000E0754" w:rsidRPr="000E0754">
              <w:rPr>
                <w:rFonts w:ascii="Comic Sans MS" w:hAnsi="Comic Sans MS"/>
                <w:sz w:val="22"/>
                <w:szCs w:val="22"/>
              </w:rPr>
              <w:t>to the moon</w:t>
            </w:r>
            <w:r w:rsidR="000E0754">
              <w:rPr>
                <w:rFonts w:ascii="Comic Sans MS" w:hAnsi="Comic Sans MS"/>
                <w:sz w:val="22"/>
                <w:szCs w:val="22"/>
              </w:rPr>
              <w:t>…</w:t>
            </w:r>
          </w:p>
          <w:p w14:paraId="48D9208A" w14:textId="1A15BF58" w:rsidR="43FEBA80" w:rsidRDefault="43FEBA80" w:rsidP="43FEBA80">
            <w:pPr>
              <w:pStyle w:val="paragraph"/>
              <w:spacing w:before="0" w:beforeAutospacing="0" w:after="0" w:afterAutospacing="0"/>
            </w:pPr>
          </w:p>
          <w:p w14:paraId="0FA1D390" w14:textId="7534EE5C" w:rsidR="00D70BE7" w:rsidRPr="00D70BE7" w:rsidRDefault="00D70BE7" w:rsidP="007B7412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  <w:sz w:val="22"/>
                <w:szCs w:val="22"/>
              </w:rPr>
            </w:pPr>
            <w:r w:rsidRPr="43FEBA80">
              <w:rPr>
                <w:rStyle w:val="normaltextrun"/>
                <w:rFonts w:ascii="Comic Sans MS" w:eastAsiaTheme="majorEastAsia" w:hAnsi="Comic Sans MS"/>
                <w:color w:val="000000" w:themeColor="text1"/>
                <w:sz w:val="22"/>
                <w:szCs w:val="22"/>
              </w:rPr>
              <w:t xml:space="preserve">Support your child to create rhyming words (even nonsense words!) </w:t>
            </w:r>
            <w:proofErr w:type="spellStart"/>
            <w:r w:rsidRPr="43FEBA80">
              <w:rPr>
                <w:rStyle w:val="normaltextrun"/>
                <w:rFonts w:ascii="Comic Sans MS" w:eastAsiaTheme="majorEastAsia" w:hAnsi="Comic Sans MS"/>
                <w:color w:val="000000" w:themeColor="text1"/>
                <w:sz w:val="22"/>
                <w:szCs w:val="22"/>
              </w:rPr>
              <w:t>eg.</w:t>
            </w:r>
            <w:proofErr w:type="spellEnd"/>
            <w:r w:rsidRPr="43FEBA80">
              <w:rPr>
                <w:rStyle w:val="normaltextrun"/>
                <w:rFonts w:ascii="Comic Sans MS" w:eastAsiaTheme="majorEastAsia" w:hAnsi="Comic Sans MS"/>
                <w:color w:val="000000" w:themeColor="text1"/>
                <w:sz w:val="22"/>
                <w:szCs w:val="22"/>
              </w:rPr>
              <w:t xml:space="preserve"> I spy with my little eye something that rhymes with bar- car, jar, star, lar, var……</w:t>
            </w:r>
            <w:r w:rsidRPr="43FEBA80">
              <w:rPr>
                <w:rStyle w:val="eop"/>
                <w:rFonts w:ascii="Comic Sans MS" w:eastAsiaTheme="majorEastAsia" w:hAnsi="Comic Sans MS"/>
                <w:color w:val="000000" w:themeColor="text1"/>
                <w:sz w:val="22"/>
                <w:szCs w:val="22"/>
              </w:rPr>
              <w:t> </w:t>
            </w:r>
          </w:p>
          <w:p w14:paraId="090B7511" w14:textId="3AFA4B4A" w:rsidR="00D70BE7" w:rsidRPr="00D70BE7" w:rsidRDefault="00D70BE7" w:rsidP="00D70BE7">
            <w:pPr>
              <w:jc w:val="center"/>
              <w:rPr>
                <w:b/>
                <w:bCs/>
                <w:color w:val="B3186D" w:themeColor="accent1" w:themeShade="BF"/>
                <w:sz w:val="27"/>
                <w:szCs w:val="27"/>
                <w:shd w:val="clear" w:color="auto" w:fill="FFFFFF"/>
              </w:rPr>
            </w:pPr>
          </w:p>
        </w:tc>
      </w:tr>
      <w:tr w:rsidR="00BF640D" w14:paraId="1996C172" w14:textId="77777777" w:rsidTr="1EA39BB8">
        <w:trPr>
          <w:trHeight w:val="302"/>
        </w:trPr>
        <w:tc>
          <w:tcPr>
            <w:tcW w:w="11085" w:type="dxa"/>
          </w:tcPr>
          <w:p w14:paraId="3283A0D9" w14:textId="77777777" w:rsidR="00BF4268" w:rsidRDefault="009A418C" w:rsidP="009A418C">
            <w:pPr>
              <w:pStyle w:val="ListParagraph"/>
              <w:rPr>
                <w:b/>
                <w:bCs/>
                <w:color w:val="B3186D" w:themeColor="accent1" w:themeShade="BF"/>
                <w:sz w:val="27"/>
                <w:szCs w:val="27"/>
                <w:shd w:val="clear" w:color="auto" w:fill="FFFFFF"/>
              </w:rPr>
            </w:pPr>
            <w:r>
              <w:rPr>
                <w:b/>
                <w:bCs/>
                <w:color w:val="B3186D" w:themeColor="accent1" w:themeShade="BF"/>
                <w:sz w:val="27"/>
                <w:szCs w:val="27"/>
                <w:shd w:val="clear" w:color="auto" w:fill="FFFFFF"/>
              </w:rPr>
              <w:t xml:space="preserve">                                                </w:t>
            </w:r>
          </w:p>
          <w:p w14:paraId="4A5149B6" w14:textId="76B2CD32" w:rsidR="00BF640D" w:rsidRDefault="00925F98" w:rsidP="009A418C">
            <w:pPr>
              <w:pStyle w:val="ListParagraph"/>
              <w:rPr>
                <w:b/>
                <w:bCs/>
                <w:color w:val="B3186D" w:themeColor="accent1" w:themeShade="BF"/>
                <w:sz w:val="27"/>
                <w:szCs w:val="27"/>
                <w:shd w:val="clear" w:color="auto" w:fill="FFFFFF"/>
              </w:rPr>
            </w:pPr>
            <w:r>
              <w:rPr>
                <w:b/>
                <w:bCs/>
                <w:color w:val="B3186D" w:themeColor="accent1" w:themeShade="BF"/>
                <w:sz w:val="27"/>
                <w:szCs w:val="27"/>
                <w:shd w:val="clear" w:color="auto" w:fill="FFFFFF"/>
              </w:rPr>
              <w:t xml:space="preserve">                                             </w:t>
            </w:r>
            <w:r w:rsidR="00BF640D" w:rsidRPr="00BF640D">
              <w:rPr>
                <w:b/>
                <w:bCs/>
                <w:color w:val="B3186D" w:themeColor="accent1" w:themeShade="BF"/>
                <w:sz w:val="27"/>
                <w:szCs w:val="27"/>
                <w:shd w:val="clear" w:color="auto" w:fill="FFFFFF"/>
              </w:rPr>
              <w:t xml:space="preserve">Make up </w:t>
            </w:r>
            <w:r w:rsidR="00BF640D">
              <w:rPr>
                <w:b/>
                <w:bCs/>
                <w:color w:val="B3186D" w:themeColor="accent1" w:themeShade="BF"/>
                <w:sz w:val="27"/>
                <w:szCs w:val="27"/>
                <w:shd w:val="clear" w:color="auto" w:fill="FFFFFF"/>
              </w:rPr>
              <w:t>S</w:t>
            </w:r>
            <w:r w:rsidR="00BF640D" w:rsidRPr="00BF640D">
              <w:rPr>
                <w:b/>
                <w:bCs/>
                <w:color w:val="B3186D" w:themeColor="accent1" w:themeShade="BF"/>
                <w:sz w:val="27"/>
                <w:szCs w:val="27"/>
                <w:shd w:val="clear" w:color="auto" w:fill="FFFFFF"/>
              </w:rPr>
              <w:t xml:space="preserve">illy </w:t>
            </w:r>
            <w:r w:rsidR="00BF640D">
              <w:rPr>
                <w:b/>
                <w:bCs/>
                <w:color w:val="B3186D" w:themeColor="accent1" w:themeShade="BF"/>
                <w:sz w:val="27"/>
                <w:szCs w:val="27"/>
                <w:shd w:val="clear" w:color="auto" w:fill="FFFFFF"/>
              </w:rPr>
              <w:t>R</w:t>
            </w:r>
            <w:r w:rsidR="00BF640D" w:rsidRPr="00BF640D">
              <w:rPr>
                <w:b/>
                <w:bCs/>
                <w:color w:val="B3186D" w:themeColor="accent1" w:themeShade="BF"/>
                <w:sz w:val="27"/>
                <w:szCs w:val="27"/>
                <w:shd w:val="clear" w:color="auto" w:fill="FFFFFF"/>
              </w:rPr>
              <w:t>hymes</w:t>
            </w:r>
          </w:p>
          <w:p w14:paraId="38A81A33" w14:textId="77777777" w:rsidR="00E7497F" w:rsidRDefault="00E7497F" w:rsidP="00E7497F">
            <w:pPr>
              <w:pStyle w:val="ListParagraph"/>
              <w:rPr>
                <w:b/>
                <w:bCs/>
                <w:color w:val="B3186D" w:themeColor="accent1" w:themeShade="BF"/>
                <w:sz w:val="27"/>
                <w:szCs w:val="27"/>
                <w:shd w:val="clear" w:color="auto" w:fill="FFFFFF"/>
              </w:rPr>
            </w:pPr>
          </w:p>
          <w:p w14:paraId="07CDCAB2" w14:textId="545B6A6A" w:rsidR="00D70BE7" w:rsidRPr="00D70BE7" w:rsidRDefault="00D70BE7" w:rsidP="00D70BE7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Verdana" w:hAnsi="Verdana"/>
                <w:sz w:val="22"/>
                <w:szCs w:val="22"/>
              </w:rPr>
            </w:pPr>
            <w:r w:rsidRPr="00D70BE7">
              <w:rPr>
                <w:rStyle w:val="normaltextrun"/>
                <w:rFonts w:ascii="Comic Sans MS" w:eastAsiaTheme="majorEastAsia" w:hAnsi="Comic Sans MS"/>
                <w:color w:val="000000"/>
                <w:sz w:val="22"/>
                <w:szCs w:val="22"/>
              </w:rPr>
              <w:t>Mak</w:t>
            </w:r>
            <w:r w:rsidR="00E7497F">
              <w:rPr>
                <w:rStyle w:val="normaltextrun"/>
                <w:rFonts w:ascii="Comic Sans MS" w:eastAsiaTheme="majorEastAsia" w:hAnsi="Comic Sans MS"/>
                <w:color w:val="000000"/>
                <w:sz w:val="22"/>
                <w:szCs w:val="22"/>
              </w:rPr>
              <w:t>e</w:t>
            </w:r>
            <w:r w:rsidRPr="00D70BE7">
              <w:rPr>
                <w:rStyle w:val="normaltextrun"/>
                <w:rFonts w:ascii="Comic Sans MS" w:eastAsiaTheme="majorEastAsia" w:hAnsi="Comic Sans MS"/>
                <w:color w:val="000000"/>
                <w:sz w:val="22"/>
                <w:szCs w:val="22"/>
              </w:rPr>
              <w:t xml:space="preserve"> up rhymes together </w:t>
            </w:r>
            <w:proofErr w:type="spellStart"/>
            <w:r w:rsidRPr="00D70BE7">
              <w:rPr>
                <w:rStyle w:val="normaltextrun"/>
                <w:rFonts w:ascii="Comic Sans MS" w:eastAsiaTheme="majorEastAsia" w:hAnsi="Comic Sans MS"/>
                <w:color w:val="000000"/>
                <w:sz w:val="22"/>
                <w:szCs w:val="22"/>
              </w:rPr>
              <w:t>eg.</w:t>
            </w:r>
            <w:proofErr w:type="spellEnd"/>
            <w:r w:rsidRPr="00D70BE7">
              <w:rPr>
                <w:rStyle w:val="normaltextrun"/>
                <w:rFonts w:ascii="Comic Sans MS" w:eastAsiaTheme="majorEastAsia" w:hAnsi="Comic Sans MS"/>
                <w:color w:val="000000"/>
                <w:sz w:val="22"/>
                <w:szCs w:val="22"/>
              </w:rPr>
              <w:t xml:space="preserve"> Humpty Dumpty drove a fast car</w:t>
            </w:r>
            <w:r w:rsidRPr="00D70BE7">
              <w:rPr>
                <w:rStyle w:val="eop"/>
                <w:rFonts w:ascii="Comic Sans MS" w:eastAsiaTheme="majorEastAsia" w:hAnsi="Comic Sans MS"/>
                <w:color w:val="000000"/>
                <w:sz w:val="22"/>
                <w:szCs w:val="22"/>
              </w:rPr>
              <w:t> </w:t>
            </w:r>
          </w:p>
          <w:p w14:paraId="7CE5C1B0" w14:textId="263B18B5" w:rsidR="00D70BE7" w:rsidRPr="00D70BE7" w:rsidRDefault="00D70BE7" w:rsidP="00D70BE7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Verdana" w:hAnsi="Verdana"/>
                <w:sz w:val="22"/>
                <w:szCs w:val="22"/>
              </w:rPr>
            </w:pPr>
            <w:r w:rsidRPr="310EBA36">
              <w:rPr>
                <w:rStyle w:val="normaltextrun"/>
                <w:rFonts w:ascii="Comic Sans MS" w:eastAsiaTheme="majorEastAsia" w:hAnsi="Comic Sans MS"/>
                <w:color w:val="000000" w:themeColor="text1"/>
                <w:sz w:val="22"/>
                <w:szCs w:val="22"/>
              </w:rPr>
              <w:t>                                              Humpty Dumpty got stuck in the tar!</w:t>
            </w:r>
            <w:r w:rsidRPr="310EBA36">
              <w:rPr>
                <w:rStyle w:val="eop"/>
                <w:rFonts w:ascii="Comic Sans MS" w:eastAsiaTheme="majorEastAsia" w:hAnsi="Comic Sans MS"/>
                <w:color w:val="000000" w:themeColor="text1"/>
                <w:sz w:val="22"/>
                <w:szCs w:val="22"/>
              </w:rPr>
              <w:t> </w:t>
            </w:r>
          </w:p>
          <w:p w14:paraId="15447187" w14:textId="2CEB3093" w:rsidR="00D70BE7" w:rsidRPr="00D70BE7" w:rsidRDefault="00D70BE7" w:rsidP="00D70BE7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Verdana" w:hAnsi="Verdana"/>
                <w:sz w:val="22"/>
                <w:szCs w:val="22"/>
              </w:rPr>
            </w:pPr>
            <w:r w:rsidRPr="310EBA36">
              <w:rPr>
                <w:rStyle w:val="normaltextrun"/>
                <w:rFonts w:ascii="Comic Sans MS" w:eastAsiaTheme="majorEastAsia" w:hAnsi="Comic Sans MS"/>
                <w:color w:val="000000" w:themeColor="text1"/>
                <w:sz w:val="22"/>
                <w:szCs w:val="22"/>
              </w:rPr>
              <w:t>                                              All the King’s horses and all the King’s men</w:t>
            </w:r>
            <w:r w:rsidRPr="310EBA36">
              <w:rPr>
                <w:rStyle w:val="eop"/>
                <w:rFonts w:ascii="Comic Sans MS" w:eastAsiaTheme="majorEastAsia" w:hAnsi="Comic Sans MS"/>
                <w:color w:val="000000" w:themeColor="text1"/>
                <w:sz w:val="22"/>
                <w:szCs w:val="22"/>
              </w:rPr>
              <w:t> </w:t>
            </w:r>
          </w:p>
          <w:p w14:paraId="7DC413CB" w14:textId="6ECE1C9E" w:rsidR="00D70BE7" w:rsidRPr="00D70BE7" w:rsidRDefault="00D70BE7" w:rsidP="00D70BE7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Verdana" w:hAnsi="Verdana"/>
                <w:sz w:val="22"/>
                <w:szCs w:val="22"/>
              </w:rPr>
            </w:pPr>
            <w:r w:rsidRPr="310EBA36">
              <w:rPr>
                <w:rStyle w:val="normaltextrun"/>
                <w:rFonts w:ascii="Comic Sans MS" w:eastAsiaTheme="majorEastAsia" w:hAnsi="Comic Sans MS"/>
                <w:color w:val="000000" w:themeColor="text1"/>
                <w:sz w:val="22"/>
                <w:szCs w:val="22"/>
              </w:rPr>
              <w:t>                                           </w:t>
            </w:r>
            <w:r w:rsidR="007972D2">
              <w:rPr>
                <w:rStyle w:val="normaltextrun"/>
                <w:rFonts w:ascii="Comic Sans MS" w:eastAsiaTheme="majorEastAsia" w:hAnsi="Comic Sans MS"/>
                <w:color w:val="000000" w:themeColor="text1"/>
                <w:sz w:val="22"/>
                <w:szCs w:val="22"/>
              </w:rPr>
              <w:t xml:space="preserve">   </w:t>
            </w:r>
            <w:r w:rsidRPr="310EBA36">
              <w:rPr>
                <w:rStyle w:val="normaltextrun"/>
                <w:rFonts w:ascii="Comic Sans MS" w:eastAsiaTheme="majorEastAsia" w:hAnsi="Comic Sans MS"/>
                <w:color w:val="000000" w:themeColor="text1"/>
                <w:sz w:val="22"/>
                <w:szCs w:val="22"/>
              </w:rPr>
              <w:t>Pushed him until he was free again!</w:t>
            </w:r>
            <w:r w:rsidRPr="310EBA36">
              <w:rPr>
                <w:rStyle w:val="eop"/>
                <w:rFonts w:ascii="Comic Sans MS" w:eastAsiaTheme="majorEastAsia" w:hAnsi="Comic Sans MS"/>
                <w:color w:val="000000" w:themeColor="text1"/>
                <w:sz w:val="22"/>
                <w:szCs w:val="22"/>
              </w:rPr>
              <w:t> </w:t>
            </w:r>
          </w:p>
          <w:p w14:paraId="0B501087" w14:textId="3AFCD5D6" w:rsidR="007B7412" w:rsidRPr="00D70BE7" w:rsidRDefault="007B7412" w:rsidP="00925F98">
            <w:pPr>
              <w:rPr>
                <w:b/>
                <w:bCs/>
                <w:color w:val="B3186D" w:themeColor="accent1" w:themeShade="BF"/>
                <w:sz w:val="27"/>
                <w:szCs w:val="27"/>
                <w:shd w:val="clear" w:color="auto" w:fill="FFFFFF"/>
              </w:rPr>
            </w:pPr>
          </w:p>
        </w:tc>
      </w:tr>
      <w:tr w:rsidR="00BF640D" w14:paraId="38AE2BAC" w14:textId="77777777" w:rsidTr="1EA39BB8">
        <w:trPr>
          <w:trHeight w:val="302"/>
        </w:trPr>
        <w:tc>
          <w:tcPr>
            <w:tcW w:w="11085" w:type="dxa"/>
          </w:tcPr>
          <w:p w14:paraId="7703C1EE" w14:textId="77777777" w:rsidR="00925F98" w:rsidRDefault="007B7412" w:rsidP="007B7412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color w:val="B3186D" w:themeColor="accent1" w:themeShade="BF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color w:val="B3186D" w:themeColor="accent1" w:themeShade="BF"/>
                <w:sz w:val="24"/>
                <w:szCs w:val="24"/>
              </w:rPr>
              <w:lastRenderedPageBreak/>
              <w:t xml:space="preserve">                                        </w:t>
            </w:r>
          </w:p>
          <w:p w14:paraId="60BC98F3" w14:textId="126B8A37" w:rsidR="43FEBA80" w:rsidRDefault="00925F98" w:rsidP="007B7412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color w:val="B3186D" w:themeColor="accent1" w:themeShade="BF"/>
                <w:sz w:val="24"/>
                <w:szCs w:val="24"/>
              </w:rPr>
            </w:pPr>
            <w:r>
              <w:rPr>
                <w:rFonts w:eastAsia="Comic Sans MS" w:cs="Comic Sans MS"/>
                <w:b/>
                <w:bCs/>
                <w:color w:val="B3186D" w:themeColor="accent1" w:themeShade="BF"/>
                <w:sz w:val="24"/>
                <w:szCs w:val="24"/>
              </w:rPr>
              <w:t xml:space="preserve">                                                                 </w:t>
            </w:r>
            <w:r w:rsidR="43FEBA80" w:rsidRPr="43FEBA80">
              <w:rPr>
                <w:rFonts w:ascii="Comic Sans MS" w:eastAsia="Comic Sans MS" w:hAnsi="Comic Sans MS" w:cs="Comic Sans MS"/>
                <w:b/>
                <w:bCs/>
                <w:color w:val="B3186D" w:themeColor="accent1" w:themeShade="BF"/>
                <w:sz w:val="24"/>
                <w:szCs w:val="24"/>
              </w:rPr>
              <w:t>You are in charge!</w:t>
            </w:r>
          </w:p>
          <w:p w14:paraId="32A8A2BE" w14:textId="18B84A51" w:rsidR="43FEBA80" w:rsidRDefault="43FEBA80" w:rsidP="43FEBA80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</w:rPr>
            </w:pPr>
          </w:p>
          <w:p w14:paraId="35F7AE23" w14:textId="481996CA" w:rsidR="00882C30" w:rsidRPr="00E7497F" w:rsidRDefault="43FEBA80" w:rsidP="43FEBA80">
            <w:pPr>
              <w:spacing w:line="259" w:lineRule="auto"/>
              <w:textAlignment w:val="baseline"/>
              <w:rPr>
                <w:rFonts w:ascii="Comic Sans MS" w:eastAsia="Comic Sans MS" w:hAnsi="Comic Sans MS" w:cs="Comic Sans MS"/>
                <w:color w:val="000000" w:themeColor="text1"/>
              </w:rPr>
            </w:pPr>
            <w:r w:rsidRPr="43FEBA80">
              <w:rPr>
                <w:rFonts w:ascii="Comic Sans MS" w:eastAsia="Comic Sans MS" w:hAnsi="Comic Sans MS" w:cs="Comic Sans MS"/>
                <w:color w:val="000000" w:themeColor="text1"/>
              </w:rPr>
              <w:t>Brainstorm ideas for a</w:t>
            </w:r>
            <w:r w:rsidR="00BF4268">
              <w:rPr>
                <w:rFonts w:ascii="Comic Sans MS" w:eastAsia="Comic Sans MS" w:hAnsi="Comic Sans MS" w:cs="Comic Sans MS"/>
                <w:color w:val="000000" w:themeColor="text1"/>
              </w:rPr>
              <w:t>n</w:t>
            </w:r>
            <w:r w:rsidRPr="43FEBA80">
              <w:rPr>
                <w:rFonts w:ascii="Comic Sans MS" w:eastAsia="Comic Sans MS" w:hAnsi="Comic Sans MS" w:cs="Comic Sans MS"/>
                <w:color w:val="000000" w:themeColor="text1"/>
              </w:rPr>
              <w:t xml:space="preserve"> </w:t>
            </w:r>
            <w:r w:rsidR="00BF4268" w:rsidRPr="43FEBA80">
              <w:rPr>
                <w:rFonts w:ascii="Comic Sans MS" w:eastAsia="Comic Sans MS" w:hAnsi="Comic Sans MS" w:cs="Comic Sans MS"/>
                <w:color w:val="000000" w:themeColor="text1"/>
              </w:rPr>
              <w:t>event</w:t>
            </w:r>
            <w:r w:rsidRPr="43FEBA80">
              <w:rPr>
                <w:rFonts w:ascii="Comic Sans MS" w:eastAsia="Comic Sans MS" w:hAnsi="Comic Sans MS" w:cs="Comic Sans MS"/>
                <w:color w:val="000000" w:themeColor="text1"/>
              </w:rPr>
              <w:t xml:space="preserve"> or function. Why not give ideas for items and see if your child can rank them in order of importance e.g. the 5 most important things you would need to...... go to the beach, for a birthday party, bake a cake...</w:t>
            </w:r>
          </w:p>
          <w:p w14:paraId="5F36141B" w14:textId="23D82562" w:rsidR="00882C30" w:rsidRPr="00E7497F" w:rsidRDefault="00882C30" w:rsidP="00E7497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B3186D" w:themeColor="accent1" w:themeShade="BF"/>
                <w:sz w:val="27"/>
                <w:szCs w:val="27"/>
              </w:rPr>
            </w:pPr>
          </w:p>
        </w:tc>
      </w:tr>
      <w:tr w:rsidR="00BF640D" w14:paraId="516EB67A" w14:textId="77777777" w:rsidTr="1EA39BB8">
        <w:trPr>
          <w:trHeight w:val="302"/>
        </w:trPr>
        <w:tc>
          <w:tcPr>
            <w:tcW w:w="11085" w:type="dxa"/>
          </w:tcPr>
          <w:p w14:paraId="61216688" w14:textId="77777777" w:rsidR="00925F98" w:rsidRDefault="00D70BE7" w:rsidP="00882C30">
            <w:pPr>
              <w:pStyle w:val="ListParagraph"/>
              <w:rPr>
                <w:rStyle w:val="normaltextrun"/>
                <w:rFonts w:cs="Segoe UI"/>
              </w:rPr>
            </w:pPr>
            <w:r>
              <w:rPr>
                <w:rStyle w:val="normaltextrun"/>
                <w:rFonts w:ascii="Comic Sans MS" w:hAnsi="Comic Sans MS" w:cs="Segoe UI"/>
                <w:b/>
                <w:bCs/>
                <w:color w:val="B3186D" w:themeColor="accent1" w:themeShade="BF"/>
                <w:sz w:val="24"/>
                <w:szCs w:val="24"/>
              </w:rPr>
              <w:t xml:space="preserve">                </w:t>
            </w:r>
            <w:r w:rsidR="00882C30">
              <w:rPr>
                <w:rStyle w:val="normaltextrun"/>
                <w:rFonts w:ascii="Comic Sans MS" w:hAnsi="Comic Sans MS" w:cs="Segoe UI"/>
                <w:b/>
                <w:bCs/>
                <w:color w:val="B3186D" w:themeColor="accent1" w:themeShade="BF"/>
                <w:sz w:val="24"/>
                <w:szCs w:val="24"/>
              </w:rPr>
              <w:t xml:space="preserve">                </w:t>
            </w:r>
            <w:r w:rsidR="007B7412">
              <w:rPr>
                <w:rStyle w:val="normaltextrun"/>
                <w:rFonts w:ascii="Comic Sans MS" w:hAnsi="Comic Sans MS" w:cs="Segoe UI"/>
                <w:b/>
                <w:bCs/>
                <w:color w:val="B3186D" w:themeColor="accent1" w:themeShade="BF"/>
                <w:sz w:val="24"/>
                <w:szCs w:val="24"/>
              </w:rPr>
              <w:t xml:space="preserve"> </w:t>
            </w:r>
            <w:r w:rsidR="007B7412">
              <w:rPr>
                <w:rStyle w:val="normaltextrun"/>
                <w:rFonts w:cs="Segoe UI"/>
              </w:rPr>
              <w:t xml:space="preserve"> </w:t>
            </w:r>
          </w:p>
          <w:p w14:paraId="2583C11D" w14:textId="505DBE7F" w:rsidR="00BF640D" w:rsidRPr="00882C30" w:rsidRDefault="00925F98" w:rsidP="00882C30">
            <w:pPr>
              <w:pStyle w:val="ListParagraph"/>
              <w:rPr>
                <w:rStyle w:val="normaltextrun"/>
                <w:rFonts w:ascii="Comic Sans MS" w:hAnsi="Comic Sans MS" w:cs="Segoe UI"/>
                <w:b/>
                <w:bCs/>
                <w:color w:val="B3186D" w:themeColor="accent1" w:themeShade="BF"/>
                <w:sz w:val="24"/>
                <w:szCs w:val="24"/>
              </w:rPr>
            </w:pPr>
            <w:r>
              <w:rPr>
                <w:rStyle w:val="normaltextrun"/>
                <w:rFonts w:cs="Segoe UI"/>
                <w:b/>
                <w:bCs/>
                <w:sz w:val="24"/>
                <w:szCs w:val="24"/>
              </w:rPr>
              <w:t xml:space="preserve">                                                      </w:t>
            </w:r>
            <w:r w:rsidR="00BF640D" w:rsidRPr="00882C30">
              <w:rPr>
                <w:rStyle w:val="normaltextrun"/>
                <w:rFonts w:ascii="Comic Sans MS" w:hAnsi="Comic Sans MS" w:cs="Segoe UI"/>
                <w:b/>
                <w:bCs/>
                <w:color w:val="B3186D" w:themeColor="accent1" w:themeShade="BF"/>
                <w:sz w:val="24"/>
                <w:szCs w:val="24"/>
              </w:rPr>
              <w:t>Join the Library!</w:t>
            </w:r>
          </w:p>
          <w:p w14:paraId="5AA8B753" w14:textId="77777777" w:rsidR="00E7497F" w:rsidRPr="00211ED6" w:rsidRDefault="00E7497F" w:rsidP="00D70BE7">
            <w:pPr>
              <w:pStyle w:val="ListParagraph"/>
              <w:rPr>
                <w:rStyle w:val="normaltextrun"/>
                <w:rFonts w:ascii="Comic Sans MS" w:hAnsi="Comic Sans MS"/>
                <w:b/>
                <w:bCs/>
                <w:color w:val="B3186D" w:themeColor="accent1" w:themeShade="BF"/>
                <w:sz w:val="24"/>
                <w:szCs w:val="24"/>
                <w:shd w:val="clear" w:color="auto" w:fill="FFFFFF"/>
              </w:rPr>
            </w:pPr>
          </w:p>
          <w:p w14:paraId="7BD38A0B" w14:textId="77777777" w:rsidR="00E7497F" w:rsidRDefault="00BF640D" w:rsidP="00211ED6">
            <w:pPr>
              <w:pStyle w:val="ListParagraph"/>
              <w:ind w:left="174"/>
              <w:rPr>
                <w:rStyle w:val="normaltextrun"/>
                <w:rFonts w:ascii="Comic Sans MS" w:hAnsi="Comic Sans MS" w:cs="Segoe UI"/>
              </w:rPr>
            </w:pPr>
            <w:r>
              <w:rPr>
                <w:rStyle w:val="normaltextrun"/>
                <w:rFonts w:ascii="Comic Sans MS" w:hAnsi="Comic Sans MS" w:cs="Segoe UI"/>
              </w:rPr>
              <w:t xml:space="preserve">Become a member of the local library- it’s free! </w:t>
            </w:r>
          </w:p>
          <w:p w14:paraId="789F574A" w14:textId="77777777" w:rsidR="00BF640D" w:rsidRDefault="00BF640D" w:rsidP="00211ED6">
            <w:pPr>
              <w:pStyle w:val="ListParagraph"/>
              <w:ind w:left="174"/>
              <w:rPr>
                <w:rStyle w:val="eop"/>
                <w:rFonts w:ascii="Comic Sans MS" w:hAnsi="Comic Sans MS" w:cs="Segoe UI"/>
              </w:rPr>
            </w:pPr>
            <w:r>
              <w:rPr>
                <w:rStyle w:val="normaltextrun"/>
                <w:rFonts w:ascii="Comic Sans MS" w:hAnsi="Comic Sans MS" w:cs="Segoe UI"/>
              </w:rPr>
              <w:t>And this way your child can enjoy LOTS of new stories</w:t>
            </w:r>
            <w:r>
              <w:rPr>
                <w:rStyle w:val="normaltextrun"/>
                <w:rFonts w:ascii="Comic Sans MS" w:eastAsiaTheme="majorEastAsia" w:hAnsi="Comic Sans MS" w:cs="Segoe UI"/>
              </w:rPr>
              <w:t>, whether it’s a book or an audiobook!</w:t>
            </w:r>
            <w:r>
              <w:rPr>
                <w:rStyle w:val="eop"/>
                <w:rFonts w:ascii="Comic Sans MS" w:hAnsi="Comic Sans MS" w:cs="Segoe UI"/>
              </w:rPr>
              <w:t> </w:t>
            </w:r>
          </w:p>
          <w:p w14:paraId="6E5F19D3" w14:textId="7D63CC3E" w:rsidR="00E7497F" w:rsidRDefault="00E7497F" w:rsidP="00211ED6">
            <w:pPr>
              <w:pStyle w:val="ListParagraph"/>
              <w:ind w:left="174"/>
              <w:rPr>
                <w:color w:val="B3186D" w:themeColor="accent1" w:themeShade="BF"/>
                <w:sz w:val="27"/>
                <w:szCs w:val="27"/>
                <w:shd w:val="clear" w:color="auto" w:fill="FFFFFF"/>
              </w:rPr>
            </w:pPr>
          </w:p>
        </w:tc>
      </w:tr>
    </w:tbl>
    <w:p w14:paraId="1D0B624C" w14:textId="394F3423" w:rsidR="00026CB9" w:rsidRDefault="00026CB9" w:rsidP="001E1284">
      <w:pPr>
        <w:rPr>
          <w:color w:val="B3186D" w:themeColor="accent1" w:themeShade="BF"/>
          <w:sz w:val="27"/>
          <w:szCs w:val="27"/>
          <w:shd w:val="clear" w:color="auto" w:fill="FFFFFF"/>
        </w:rPr>
      </w:pPr>
    </w:p>
    <w:p w14:paraId="7D071736" w14:textId="799C54EA" w:rsidR="00E7497F" w:rsidRDefault="00E7497F" w:rsidP="43FEBA80">
      <w:pPr>
        <w:pStyle w:val="paragraph"/>
        <w:spacing w:before="0" w:beforeAutospacing="0" w:after="0" w:afterAutospacing="0"/>
        <w:ind w:left="360"/>
        <w:textAlignment w:val="baseline"/>
        <w:rPr>
          <w:rFonts w:ascii="Verdana" w:hAnsi="Verdana"/>
        </w:rPr>
      </w:pPr>
      <w:r>
        <w:rPr>
          <w:rStyle w:val="normaltextrun"/>
          <w:rFonts w:ascii="Comic Sans MS" w:eastAsiaTheme="majorEastAsia" w:hAnsi="Comic Sans MS"/>
        </w:rPr>
        <w:t>When you’re playing</w:t>
      </w:r>
      <w:r w:rsidR="00C73A26">
        <w:rPr>
          <w:rStyle w:val="normaltextrun"/>
          <w:rFonts w:ascii="Comic Sans MS" w:eastAsiaTheme="majorEastAsia" w:hAnsi="Comic Sans MS"/>
        </w:rPr>
        <w:t>, talking or reading</w:t>
      </w:r>
      <w:r>
        <w:rPr>
          <w:rStyle w:val="normaltextrun"/>
          <w:rFonts w:ascii="Comic Sans MS" w:eastAsiaTheme="majorEastAsia" w:hAnsi="Comic Sans MS"/>
        </w:rPr>
        <w:t xml:space="preserve"> with your child some of the things you can do to ensure that they have your full attention are:</w:t>
      </w:r>
      <w:r>
        <w:rPr>
          <w:rStyle w:val="normaltextrun"/>
          <w:rFonts w:ascii="Comic Sans MS" w:eastAsiaTheme="majorEastAsia" w:hAnsi="Comic Sans MS"/>
          <w:b/>
          <w:bCs/>
          <w:i/>
          <w:iCs/>
        </w:rPr>
        <w:t> </w:t>
      </w:r>
      <w:r>
        <w:rPr>
          <w:rStyle w:val="eop"/>
          <w:rFonts w:ascii="Comic Sans MS" w:eastAsiaTheme="majorEastAsia" w:hAnsi="Comic Sans MS"/>
        </w:rPr>
        <w:t> </w:t>
      </w:r>
    </w:p>
    <w:p w14:paraId="14127D9D" w14:textId="5988157E" w:rsidR="00E7497F" w:rsidRDefault="00C73A26" w:rsidP="00E7497F">
      <w:pPr>
        <w:pStyle w:val="paragraph"/>
        <w:numPr>
          <w:ilvl w:val="0"/>
          <w:numId w:val="10"/>
        </w:numPr>
        <w:spacing w:before="0" w:beforeAutospacing="0" w:after="0" w:afterAutospacing="0"/>
        <w:ind w:firstLine="0"/>
        <w:textAlignment w:val="baseline"/>
        <w:rPr>
          <w:rFonts w:ascii="Verdana" w:hAnsi="Verdana"/>
        </w:rPr>
      </w:pPr>
      <w:r>
        <w:rPr>
          <w:rStyle w:val="normaltextrun"/>
          <w:rFonts w:ascii="Comic Sans MS" w:eastAsiaTheme="majorEastAsia" w:hAnsi="Comic Sans MS"/>
        </w:rPr>
        <w:t>Be</w:t>
      </w:r>
      <w:r w:rsidR="00E7497F">
        <w:rPr>
          <w:rStyle w:val="normaltextrun"/>
          <w:rFonts w:ascii="Comic Sans MS" w:eastAsiaTheme="majorEastAsia" w:hAnsi="Comic Sans MS"/>
        </w:rPr>
        <w:t xml:space="preserve"> beside them</w:t>
      </w:r>
      <w:r w:rsidR="00E7497F">
        <w:rPr>
          <w:rStyle w:val="normaltextrun"/>
          <w:rFonts w:ascii="Calibri" w:eastAsiaTheme="majorEastAsia" w:hAnsi="Calibri" w:cs="Calibri"/>
          <w:sz w:val="22"/>
          <w:szCs w:val="22"/>
        </w:rPr>
        <w:t> </w:t>
      </w:r>
      <w:r w:rsidR="00E7497F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2469A16A" w14:textId="1AF96F6B" w:rsidR="00E7497F" w:rsidRDefault="00925F98" w:rsidP="00E7497F">
      <w:pPr>
        <w:pStyle w:val="paragraph"/>
        <w:numPr>
          <w:ilvl w:val="0"/>
          <w:numId w:val="10"/>
        </w:numPr>
        <w:spacing w:before="0" w:beforeAutospacing="0" w:after="0" w:afterAutospacing="0"/>
        <w:ind w:firstLine="0"/>
        <w:textAlignment w:val="baseline"/>
        <w:rPr>
          <w:rFonts w:ascii="Verdana" w:hAnsi="Verdana"/>
        </w:rPr>
      </w:pPr>
      <w:r>
        <w:rPr>
          <w:noProof/>
          <w:color w:val="B3186D" w:themeColor="accent1" w:themeShade="BF"/>
          <w:sz w:val="27"/>
          <w:szCs w:val="27"/>
          <w:shd w:val="clear" w:color="auto" w:fill="FFFFFF"/>
        </w:rPr>
        <w:drawing>
          <wp:anchor distT="0" distB="0" distL="114300" distR="114300" simplePos="0" relativeHeight="251658241" behindDoc="1" locked="0" layoutInCell="1" allowOverlap="1" wp14:anchorId="221737E7" wp14:editId="17DAF8FD">
            <wp:simplePos x="0" y="0"/>
            <wp:positionH relativeFrom="column">
              <wp:posOffset>4968240</wp:posOffset>
            </wp:positionH>
            <wp:positionV relativeFrom="paragraph">
              <wp:posOffset>151130</wp:posOffset>
            </wp:positionV>
            <wp:extent cx="755650" cy="755650"/>
            <wp:effectExtent l="0" t="0" r="6350" b="6350"/>
            <wp:wrapTight wrapText="bothSides">
              <wp:wrapPolygon edited="0">
                <wp:start x="0" y="0"/>
                <wp:lineTo x="0" y="21237"/>
                <wp:lineTo x="21237" y="21237"/>
                <wp:lineTo x="21237" y="0"/>
                <wp:lineTo x="0" y="0"/>
              </wp:wrapPolygon>
            </wp:wrapTight>
            <wp:docPr id="5" name="Picture 5" descr="C:\Users\vwillox\AppData\Local\Microsoft\Windows\INetCache\Content.MSO\5CB2125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willox\AppData\Local\Microsoft\Windows\INetCache\Content.MSO\5CB21259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497F">
        <w:rPr>
          <w:rStyle w:val="normaltextrun"/>
          <w:rFonts w:ascii="Comic Sans MS" w:eastAsiaTheme="majorEastAsia" w:hAnsi="Comic Sans MS"/>
        </w:rPr>
        <w:t>Giv</w:t>
      </w:r>
      <w:r w:rsidR="00C73A26">
        <w:rPr>
          <w:rStyle w:val="normaltextrun"/>
          <w:rFonts w:ascii="Comic Sans MS" w:eastAsiaTheme="majorEastAsia" w:hAnsi="Comic Sans MS"/>
        </w:rPr>
        <w:t>e</w:t>
      </w:r>
      <w:r w:rsidR="00E7497F">
        <w:rPr>
          <w:rStyle w:val="normaltextrun"/>
          <w:rFonts w:ascii="Comic Sans MS" w:eastAsiaTheme="majorEastAsia" w:hAnsi="Comic Sans MS"/>
        </w:rPr>
        <w:t xml:space="preserve"> them eye-contact</w:t>
      </w:r>
      <w:r w:rsidR="00E7497F">
        <w:rPr>
          <w:rStyle w:val="eop"/>
          <w:rFonts w:ascii="Comic Sans MS" w:eastAsiaTheme="majorEastAsia" w:hAnsi="Comic Sans MS"/>
        </w:rPr>
        <w:t> </w:t>
      </w:r>
    </w:p>
    <w:p w14:paraId="03622DE3" w14:textId="14E6AC96" w:rsidR="00E7497F" w:rsidRDefault="00E7497F" w:rsidP="00E7497F">
      <w:pPr>
        <w:pStyle w:val="paragraph"/>
        <w:numPr>
          <w:ilvl w:val="0"/>
          <w:numId w:val="10"/>
        </w:numPr>
        <w:spacing w:before="0" w:beforeAutospacing="0" w:after="0" w:afterAutospacing="0"/>
        <w:ind w:firstLine="0"/>
        <w:textAlignment w:val="baseline"/>
        <w:rPr>
          <w:rFonts w:ascii="Verdana" w:hAnsi="Verdana"/>
        </w:rPr>
      </w:pPr>
      <w:r>
        <w:rPr>
          <w:rStyle w:val="normaltextrun"/>
          <w:rFonts w:ascii="Comic Sans MS" w:eastAsiaTheme="majorEastAsia" w:hAnsi="Comic Sans MS"/>
        </w:rPr>
        <w:t>Turn off your phone/ TV/ computer</w:t>
      </w:r>
      <w:r w:rsidR="00C73A26">
        <w:rPr>
          <w:rStyle w:val="normaltextrun"/>
          <w:rFonts w:ascii="Comic Sans MS" w:eastAsiaTheme="majorEastAsia" w:hAnsi="Comic Sans MS"/>
        </w:rPr>
        <w:t xml:space="preserve">/ </w:t>
      </w:r>
      <w:proofErr w:type="spellStart"/>
      <w:r w:rsidR="00C73A26">
        <w:rPr>
          <w:rStyle w:val="normaltextrun"/>
          <w:rFonts w:ascii="Comic Sans MS" w:eastAsiaTheme="majorEastAsia" w:hAnsi="Comic Sans MS"/>
        </w:rPr>
        <w:t>ipad</w:t>
      </w:r>
      <w:proofErr w:type="spellEnd"/>
      <w:r>
        <w:rPr>
          <w:rStyle w:val="normaltextrun"/>
          <w:rFonts w:ascii="Comic Sans MS" w:eastAsiaTheme="majorEastAsia" w:hAnsi="Comic Sans MS"/>
        </w:rPr>
        <w:t xml:space="preserve"> etc.</w:t>
      </w:r>
      <w:r>
        <w:rPr>
          <w:rStyle w:val="eop"/>
          <w:rFonts w:ascii="Comic Sans MS" w:eastAsiaTheme="majorEastAsia" w:hAnsi="Comic Sans MS"/>
        </w:rPr>
        <w:t> </w:t>
      </w:r>
    </w:p>
    <w:p w14:paraId="688710CA" w14:textId="0CA2B372" w:rsidR="00E7497F" w:rsidRDefault="00E7497F" w:rsidP="00E7497F">
      <w:pPr>
        <w:pStyle w:val="paragraph"/>
        <w:numPr>
          <w:ilvl w:val="0"/>
          <w:numId w:val="11"/>
        </w:numPr>
        <w:spacing w:before="0" w:beforeAutospacing="0" w:after="0" w:afterAutospacing="0"/>
        <w:ind w:firstLine="0"/>
        <w:textAlignment w:val="baseline"/>
        <w:rPr>
          <w:rFonts w:ascii="Verdana" w:hAnsi="Verdana"/>
        </w:rPr>
      </w:pPr>
      <w:r>
        <w:rPr>
          <w:rStyle w:val="normaltextrun"/>
          <w:rFonts w:ascii="Comic Sans MS" w:eastAsiaTheme="majorEastAsia" w:hAnsi="Comic Sans MS"/>
        </w:rPr>
        <w:t>Find a quiet space </w:t>
      </w:r>
      <w:r>
        <w:rPr>
          <w:rStyle w:val="eop"/>
          <w:rFonts w:ascii="Comic Sans MS" w:eastAsiaTheme="majorEastAsia" w:hAnsi="Comic Sans MS"/>
        </w:rPr>
        <w:t> </w:t>
      </w:r>
    </w:p>
    <w:p w14:paraId="209BFF7C" w14:textId="7E4A566E" w:rsidR="00E7497F" w:rsidRDefault="00E7497F" w:rsidP="00E7497F">
      <w:pPr>
        <w:pStyle w:val="paragraph"/>
        <w:numPr>
          <w:ilvl w:val="0"/>
          <w:numId w:val="11"/>
        </w:numPr>
        <w:spacing w:before="0" w:beforeAutospacing="0" w:after="0" w:afterAutospacing="0"/>
        <w:ind w:firstLine="0"/>
        <w:textAlignment w:val="baseline"/>
        <w:rPr>
          <w:rFonts w:ascii="Verdana" w:hAnsi="Verdana"/>
        </w:rPr>
      </w:pPr>
      <w:r>
        <w:rPr>
          <w:rStyle w:val="normaltextrun"/>
          <w:rFonts w:ascii="Comic Sans MS" w:eastAsiaTheme="majorEastAsia" w:hAnsi="Comic Sans MS"/>
        </w:rPr>
        <w:t>Allow them to finish before you talk</w:t>
      </w:r>
      <w:r>
        <w:rPr>
          <w:rStyle w:val="eop"/>
          <w:rFonts w:ascii="Comic Sans MS" w:eastAsiaTheme="majorEastAsia" w:hAnsi="Comic Sans MS"/>
        </w:rPr>
        <w:t> </w:t>
      </w:r>
    </w:p>
    <w:p w14:paraId="1BA4F351" w14:textId="44D2893D" w:rsidR="00E7497F" w:rsidRDefault="00E7497F" w:rsidP="00C73A26">
      <w:pPr>
        <w:pStyle w:val="paragraph"/>
        <w:numPr>
          <w:ilvl w:val="1"/>
          <w:numId w:val="11"/>
        </w:numPr>
        <w:spacing w:before="0" w:beforeAutospacing="0" w:after="0" w:afterAutospacing="0"/>
        <w:ind w:hanging="731"/>
        <w:textAlignment w:val="baseline"/>
        <w:rPr>
          <w:rFonts w:ascii="Verdana" w:hAnsi="Verdana"/>
        </w:rPr>
      </w:pPr>
      <w:r>
        <w:rPr>
          <w:rStyle w:val="normaltextrun"/>
          <w:rFonts w:ascii="Comic Sans MS" w:eastAsiaTheme="majorEastAsia" w:hAnsi="Comic Sans MS"/>
        </w:rPr>
        <w:t>Show that you’re interested by smiling and nodding</w:t>
      </w:r>
      <w:r>
        <w:rPr>
          <w:rStyle w:val="eop"/>
          <w:rFonts w:ascii="Comic Sans MS" w:eastAsiaTheme="majorEastAsia" w:hAnsi="Comic Sans MS"/>
        </w:rPr>
        <w:t> </w:t>
      </w:r>
    </w:p>
    <w:p w14:paraId="63EC62A6" w14:textId="7EE464BC" w:rsidR="00026CB9" w:rsidRPr="00A37F55" w:rsidRDefault="00026CB9" w:rsidP="00CA5C84">
      <w:pPr>
        <w:jc w:val="center"/>
        <w:rPr>
          <w:color w:val="B3186D" w:themeColor="accent1" w:themeShade="BF"/>
          <w:sz w:val="27"/>
          <w:szCs w:val="27"/>
          <w:shd w:val="clear" w:color="auto" w:fill="FFFFFF"/>
        </w:rPr>
      </w:pPr>
    </w:p>
    <w:p w14:paraId="4DC15E7D" w14:textId="1EF4B8F3" w:rsidR="00A37F55" w:rsidRPr="00CA5C84" w:rsidRDefault="00CB4FCF" w:rsidP="00CA5C84">
      <w:pPr>
        <w:ind w:left="72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2" behindDoc="1" locked="0" layoutInCell="1" allowOverlap="1" wp14:anchorId="5DE38481" wp14:editId="6AD4F99B">
            <wp:simplePos x="0" y="0"/>
            <wp:positionH relativeFrom="column">
              <wp:posOffset>2066290</wp:posOffset>
            </wp:positionH>
            <wp:positionV relativeFrom="paragraph">
              <wp:posOffset>101600</wp:posOffset>
            </wp:positionV>
            <wp:extent cx="2535555" cy="2133600"/>
            <wp:effectExtent l="0" t="0" r="0" b="0"/>
            <wp:wrapTight wrapText="bothSides">
              <wp:wrapPolygon edited="0">
                <wp:start x="0" y="0"/>
                <wp:lineTo x="0" y="21407"/>
                <wp:lineTo x="21421" y="21407"/>
                <wp:lineTo x="21421" y="0"/>
                <wp:lineTo x="0" y="0"/>
              </wp:wrapPolygon>
            </wp:wrapTight>
            <wp:docPr id="1924718351" name="Picture 2" descr="C:\Users\vwillox\AppData\Local\Microsoft\Windows\INetCache\Content.MSO\F0E838A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55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0FD495" w14:textId="2AC7B1F4" w:rsidR="00CA5C84" w:rsidRDefault="00CA5C84" w:rsidP="00CA5C84">
      <w:pPr>
        <w:ind w:left="720"/>
        <w:rPr>
          <w:sz w:val="28"/>
          <w:szCs w:val="28"/>
        </w:rPr>
      </w:pPr>
    </w:p>
    <w:p w14:paraId="495E2E18" w14:textId="6A5D78EB" w:rsidR="004003B7" w:rsidRPr="004003B7" w:rsidRDefault="004003B7" w:rsidP="004003B7">
      <w:pPr>
        <w:rPr>
          <w:sz w:val="28"/>
          <w:szCs w:val="28"/>
        </w:rPr>
      </w:pPr>
    </w:p>
    <w:p w14:paraId="53A56201" w14:textId="0AAD9676" w:rsidR="004003B7" w:rsidRPr="004003B7" w:rsidRDefault="004003B7" w:rsidP="004003B7">
      <w:pPr>
        <w:rPr>
          <w:sz w:val="28"/>
          <w:szCs w:val="28"/>
        </w:rPr>
      </w:pPr>
    </w:p>
    <w:p w14:paraId="4071D507" w14:textId="6A06552B" w:rsidR="004003B7" w:rsidRPr="004003B7" w:rsidRDefault="004003B7" w:rsidP="004003B7">
      <w:pPr>
        <w:rPr>
          <w:sz w:val="28"/>
          <w:szCs w:val="28"/>
        </w:rPr>
      </w:pPr>
    </w:p>
    <w:p w14:paraId="0FFE347B" w14:textId="672BA08E" w:rsidR="004003B7" w:rsidRPr="004003B7" w:rsidRDefault="004003B7" w:rsidP="004003B7">
      <w:pPr>
        <w:rPr>
          <w:sz w:val="28"/>
          <w:szCs w:val="28"/>
        </w:rPr>
      </w:pPr>
    </w:p>
    <w:p w14:paraId="1CB0D5D3" w14:textId="4707CF9A" w:rsidR="004003B7" w:rsidRPr="004003B7" w:rsidRDefault="004003B7" w:rsidP="004003B7">
      <w:pPr>
        <w:rPr>
          <w:sz w:val="28"/>
          <w:szCs w:val="28"/>
        </w:rPr>
      </w:pPr>
    </w:p>
    <w:p w14:paraId="11B41985" w14:textId="38EDC9EC" w:rsidR="004003B7" w:rsidRPr="004003B7" w:rsidRDefault="004003B7" w:rsidP="004003B7">
      <w:pPr>
        <w:rPr>
          <w:sz w:val="28"/>
          <w:szCs w:val="28"/>
        </w:rPr>
      </w:pPr>
    </w:p>
    <w:p w14:paraId="52BF904C" w14:textId="6B8CCE1A" w:rsidR="004003B7" w:rsidRPr="004003B7" w:rsidRDefault="004003B7" w:rsidP="004003B7">
      <w:pPr>
        <w:rPr>
          <w:sz w:val="28"/>
          <w:szCs w:val="28"/>
        </w:rPr>
      </w:pPr>
    </w:p>
    <w:p w14:paraId="60425700" w14:textId="23E1308E" w:rsidR="004003B7" w:rsidRPr="004003B7" w:rsidRDefault="004003B7" w:rsidP="004003B7">
      <w:pPr>
        <w:rPr>
          <w:sz w:val="28"/>
          <w:szCs w:val="28"/>
        </w:rPr>
      </w:pPr>
    </w:p>
    <w:p w14:paraId="529DBCE4" w14:textId="5ADD29D7" w:rsidR="004003B7" w:rsidRPr="004003B7" w:rsidRDefault="004003B7" w:rsidP="004003B7">
      <w:pPr>
        <w:rPr>
          <w:sz w:val="28"/>
          <w:szCs w:val="28"/>
        </w:rPr>
      </w:pPr>
    </w:p>
    <w:p w14:paraId="0DAAE873" w14:textId="2AA9E9A9" w:rsidR="004003B7" w:rsidRPr="004003B7" w:rsidRDefault="004003B7" w:rsidP="004003B7">
      <w:pPr>
        <w:rPr>
          <w:sz w:val="28"/>
          <w:szCs w:val="28"/>
        </w:rPr>
      </w:pPr>
    </w:p>
    <w:p w14:paraId="6686CEAE" w14:textId="57B42FC6" w:rsidR="004003B7" w:rsidRPr="004003B7" w:rsidRDefault="004003B7" w:rsidP="004003B7">
      <w:pPr>
        <w:rPr>
          <w:sz w:val="28"/>
          <w:szCs w:val="28"/>
        </w:rPr>
      </w:pPr>
    </w:p>
    <w:p w14:paraId="3C16969F" w14:textId="54603B86" w:rsidR="004003B7" w:rsidRDefault="00C73A26" w:rsidP="004003B7">
      <w:pPr>
        <w:rPr>
          <w:sz w:val="28"/>
          <w:szCs w:val="28"/>
        </w:rPr>
      </w:pPr>
      <w:r>
        <w:rPr>
          <w:sz w:val="28"/>
          <w:szCs w:val="28"/>
        </w:rPr>
        <w:t>V Willox March 2022</w:t>
      </w:r>
    </w:p>
    <w:p w14:paraId="0AD876B3" w14:textId="58A1DC8C" w:rsidR="00C73A26" w:rsidRDefault="00C73A26" w:rsidP="004003B7">
      <w:pPr>
        <w:rPr>
          <w:sz w:val="28"/>
          <w:szCs w:val="28"/>
        </w:rPr>
      </w:pPr>
      <w:r>
        <w:rPr>
          <w:sz w:val="28"/>
          <w:szCs w:val="28"/>
        </w:rPr>
        <w:t>SMT/Mrs Willox/Emerging Literacy/Working</w:t>
      </w:r>
      <w:r w:rsidR="00EC54A8">
        <w:rPr>
          <w:sz w:val="28"/>
          <w:szCs w:val="28"/>
        </w:rPr>
        <w:t xml:space="preserve"> with</w:t>
      </w:r>
      <w:r>
        <w:rPr>
          <w:sz w:val="28"/>
          <w:szCs w:val="28"/>
        </w:rPr>
        <w:t xml:space="preserve"> Parents</w:t>
      </w:r>
    </w:p>
    <w:p w14:paraId="2AB6061D" w14:textId="4295C6FF" w:rsidR="004003B7" w:rsidRDefault="004003B7" w:rsidP="004003B7">
      <w:pPr>
        <w:rPr>
          <w:sz w:val="28"/>
          <w:szCs w:val="28"/>
        </w:rPr>
      </w:pPr>
    </w:p>
    <w:p w14:paraId="62084117" w14:textId="605DADAA" w:rsidR="004003B7" w:rsidRPr="004003B7" w:rsidRDefault="004003B7" w:rsidP="004003B7">
      <w:p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4003B7" w:rsidRPr="004003B7" w:rsidSect="00C73A26">
      <w:pgSz w:w="11906" w:h="16838"/>
      <w:pgMar w:top="568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35E61"/>
    <w:multiLevelType w:val="multilevel"/>
    <w:tmpl w:val="180E3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C11EF7"/>
    <w:multiLevelType w:val="multilevel"/>
    <w:tmpl w:val="35682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8A2ECB"/>
    <w:multiLevelType w:val="hybridMultilevel"/>
    <w:tmpl w:val="1D3E58D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B5590"/>
    <w:multiLevelType w:val="multilevel"/>
    <w:tmpl w:val="8F5EA1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B25220"/>
    <w:multiLevelType w:val="multilevel"/>
    <w:tmpl w:val="99C8F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7A13EE7"/>
    <w:multiLevelType w:val="multilevel"/>
    <w:tmpl w:val="DA0EC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1253A12"/>
    <w:multiLevelType w:val="multilevel"/>
    <w:tmpl w:val="1B760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905084"/>
    <w:multiLevelType w:val="multilevel"/>
    <w:tmpl w:val="7A28E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C30958"/>
    <w:multiLevelType w:val="hybridMultilevel"/>
    <w:tmpl w:val="F9EC6494"/>
    <w:lvl w:ilvl="0" w:tplc="F8AA40A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E312C65"/>
    <w:multiLevelType w:val="hybridMultilevel"/>
    <w:tmpl w:val="B734FA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D241A61"/>
    <w:multiLevelType w:val="hybridMultilevel"/>
    <w:tmpl w:val="A9B2A0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4"/>
  </w:num>
  <w:num w:numId="7">
    <w:abstractNumId w:val="0"/>
  </w:num>
  <w:num w:numId="8">
    <w:abstractNumId w:val="9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C84"/>
    <w:rsid w:val="00026CB9"/>
    <w:rsid w:val="000641CB"/>
    <w:rsid w:val="00074E25"/>
    <w:rsid w:val="000934EC"/>
    <w:rsid w:val="000E0754"/>
    <w:rsid w:val="00144E2D"/>
    <w:rsid w:val="001E1284"/>
    <w:rsid w:val="00211ED6"/>
    <w:rsid w:val="00275A56"/>
    <w:rsid w:val="004003B7"/>
    <w:rsid w:val="004276EE"/>
    <w:rsid w:val="0045525C"/>
    <w:rsid w:val="00501168"/>
    <w:rsid w:val="00526274"/>
    <w:rsid w:val="00764486"/>
    <w:rsid w:val="007972D2"/>
    <w:rsid w:val="007B7412"/>
    <w:rsid w:val="00827678"/>
    <w:rsid w:val="00882C30"/>
    <w:rsid w:val="00925F98"/>
    <w:rsid w:val="009A418C"/>
    <w:rsid w:val="00A37F55"/>
    <w:rsid w:val="00AD011B"/>
    <w:rsid w:val="00B45130"/>
    <w:rsid w:val="00BF4268"/>
    <w:rsid w:val="00BF640D"/>
    <w:rsid w:val="00C73A26"/>
    <w:rsid w:val="00CA5C84"/>
    <w:rsid w:val="00CB3A9D"/>
    <w:rsid w:val="00CB4FCF"/>
    <w:rsid w:val="00D70BE7"/>
    <w:rsid w:val="00D74EB6"/>
    <w:rsid w:val="00D77AFC"/>
    <w:rsid w:val="00DF145F"/>
    <w:rsid w:val="00E7497F"/>
    <w:rsid w:val="00EC54A8"/>
    <w:rsid w:val="00F3112C"/>
    <w:rsid w:val="00F505C3"/>
    <w:rsid w:val="01633F61"/>
    <w:rsid w:val="01976A67"/>
    <w:rsid w:val="039F081B"/>
    <w:rsid w:val="0461D17D"/>
    <w:rsid w:val="04F6ABD6"/>
    <w:rsid w:val="05D6FD50"/>
    <w:rsid w:val="075ED053"/>
    <w:rsid w:val="07D84CA8"/>
    <w:rsid w:val="07E03A2E"/>
    <w:rsid w:val="08C90FAB"/>
    <w:rsid w:val="0B2C14BC"/>
    <w:rsid w:val="0B7CB7D7"/>
    <w:rsid w:val="0C1FCD17"/>
    <w:rsid w:val="0C786755"/>
    <w:rsid w:val="0CE92CD6"/>
    <w:rsid w:val="0DD8F477"/>
    <w:rsid w:val="102D4312"/>
    <w:rsid w:val="1298CC26"/>
    <w:rsid w:val="144A6AE5"/>
    <w:rsid w:val="1963CF16"/>
    <w:rsid w:val="1A31B7C4"/>
    <w:rsid w:val="1A767BE2"/>
    <w:rsid w:val="1B3ED3EF"/>
    <w:rsid w:val="1B52773E"/>
    <w:rsid w:val="1D23CA1F"/>
    <w:rsid w:val="1EA39BB8"/>
    <w:rsid w:val="1FE27BBD"/>
    <w:rsid w:val="20ACA479"/>
    <w:rsid w:val="20BD9B08"/>
    <w:rsid w:val="2121CAB0"/>
    <w:rsid w:val="22AE26A2"/>
    <w:rsid w:val="235569C7"/>
    <w:rsid w:val="2413DD0B"/>
    <w:rsid w:val="24E9806E"/>
    <w:rsid w:val="252F40AB"/>
    <w:rsid w:val="256B80C6"/>
    <w:rsid w:val="285D9321"/>
    <w:rsid w:val="2AC157E3"/>
    <w:rsid w:val="2DABAF89"/>
    <w:rsid w:val="2F14F2C2"/>
    <w:rsid w:val="308A1E95"/>
    <w:rsid w:val="310B559F"/>
    <w:rsid w:val="310EBA36"/>
    <w:rsid w:val="314763E4"/>
    <w:rsid w:val="36AC3B43"/>
    <w:rsid w:val="379C80EC"/>
    <w:rsid w:val="3809B000"/>
    <w:rsid w:val="397657D0"/>
    <w:rsid w:val="3A09F7A6"/>
    <w:rsid w:val="3A5762A6"/>
    <w:rsid w:val="3AB6CB6C"/>
    <w:rsid w:val="3AE06457"/>
    <w:rsid w:val="3EE98434"/>
    <w:rsid w:val="3FA7F778"/>
    <w:rsid w:val="42062348"/>
    <w:rsid w:val="43783139"/>
    <w:rsid w:val="43ACB69F"/>
    <w:rsid w:val="43C4C9C0"/>
    <w:rsid w:val="43FEBA80"/>
    <w:rsid w:val="45CB8472"/>
    <w:rsid w:val="47151389"/>
    <w:rsid w:val="47D6EB64"/>
    <w:rsid w:val="4A1DF15C"/>
    <w:rsid w:val="4B05FD8B"/>
    <w:rsid w:val="4B9AD7E4"/>
    <w:rsid w:val="4BC470CF"/>
    <w:rsid w:val="4BF4A017"/>
    <w:rsid w:val="4DCE76FB"/>
    <w:rsid w:val="4E95D358"/>
    <w:rsid w:val="4ED30F23"/>
    <w:rsid w:val="51767897"/>
    <w:rsid w:val="51BC38D4"/>
    <w:rsid w:val="526708C9"/>
    <w:rsid w:val="58E33001"/>
    <w:rsid w:val="5966911F"/>
    <w:rsid w:val="5A2FF0DE"/>
    <w:rsid w:val="5BAD0A37"/>
    <w:rsid w:val="5C577585"/>
    <w:rsid w:val="5C605E2F"/>
    <w:rsid w:val="5D6FB0FC"/>
    <w:rsid w:val="5F1898E7"/>
    <w:rsid w:val="5FD70C2B"/>
    <w:rsid w:val="5FF457D5"/>
    <w:rsid w:val="6007FB24"/>
    <w:rsid w:val="6284E748"/>
    <w:rsid w:val="64492D37"/>
    <w:rsid w:val="64DCCD0D"/>
    <w:rsid w:val="64E7EC59"/>
    <w:rsid w:val="660BD3FC"/>
    <w:rsid w:val="663D279C"/>
    <w:rsid w:val="6707837A"/>
    <w:rsid w:val="6836EF10"/>
    <w:rsid w:val="68F56254"/>
    <w:rsid w:val="691D9A79"/>
    <w:rsid w:val="697762AC"/>
    <w:rsid w:val="699FCDA2"/>
    <w:rsid w:val="69B3D598"/>
    <w:rsid w:val="6C60F104"/>
    <w:rsid w:val="6D3CAFF2"/>
    <w:rsid w:val="6D4608D6"/>
    <w:rsid w:val="6D505341"/>
    <w:rsid w:val="6E2E7AA7"/>
    <w:rsid w:val="6E8842DA"/>
    <w:rsid w:val="6F8E2110"/>
    <w:rsid w:val="70F854DD"/>
    <w:rsid w:val="722889C1"/>
    <w:rsid w:val="726A1C19"/>
    <w:rsid w:val="74129F5D"/>
    <w:rsid w:val="75B91ED0"/>
    <w:rsid w:val="766EA96A"/>
    <w:rsid w:val="76AAE985"/>
    <w:rsid w:val="76D48270"/>
    <w:rsid w:val="77BAA0F9"/>
    <w:rsid w:val="77EB8FF2"/>
    <w:rsid w:val="78650C47"/>
    <w:rsid w:val="79C694CB"/>
    <w:rsid w:val="79D1B417"/>
    <w:rsid w:val="7B93918E"/>
    <w:rsid w:val="7C0D0DE3"/>
    <w:rsid w:val="7E72C9E8"/>
    <w:rsid w:val="7EFF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68EBD"/>
  <w15:chartTrackingRefBased/>
  <w15:docId w15:val="{78DDDEFE-58DA-432E-9495-22F3E75AC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40D"/>
  </w:style>
  <w:style w:type="paragraph" w:styleId="Heading1">
    <w:name w:val="heading 1"/>
    <w:basedOn w:val="Normal"/>
    <w:next w:val="Normal"/>
    <w:link w:val="Heading1Char"/>
    <w:uiPriority w:val="9"/>
    <w:qFormat/>
    <w:rsid w:val="00CA5C8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78104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5C8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5C8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3186D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5C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B3186D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5C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B3186D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5C8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78104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5C8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8104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5C8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8104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5C8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8104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5C84"/>
    <w:rPr>
      <w:rFonts w:asciiTheme="majorHAnsi" w:eastAsiaTheme="majorEastAsia" w:hAnsiTheme="majorHAnsi" w:cstheme="majorBidi"/>
      <w:color w:val="78104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5C84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5C84"/>
    <w:rPr>
      <w:rFonts w:asciiTheme="majorHAnsi" w:eastAsiaTheme="majorEastAsia" w:hAnsiTheme="majorHAnsi" w:cstheme="majorBidi"/>
      <w:color w:val="B3186D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5C84"/>
    <w:rPr>
      <w:rFonts w:asciiTheme="majorHAnsi" w:eastAsiaTheme="majorEastAsia" w:hAnsiTheme="majorHAnsi" w:cstheme="majorBidi"/>
      <w:color w:val="B3186D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5C84"/>
    <w:rPr>
      <w:rFonts w:asciiTheme="majorHAnsi" w:eastAsiaTheme="majorEastAsia" w:hAnsiTheme="majorHAnsi" w:cstheme="majorBidi"/>
      <w:caps/>
      <w:color w:val="B3186D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5C84"/>
    <w:rPr>
      <w:rFonts w:asciiTheme="majorHAnsi" w:eastAsiaTheme="majorEastAsia" w:hAnsiTheme="majorHAnsi" w:cstheme="majorBidi"/>
      <w:i/>
      <w:iCs/>
      <w:caps/>
      <w:color w:val="78104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5C84"/>
    <w:rPr>
      <w:rFonts w:asciiTheme="majorHAnsi" w:eastAsiaTheme="majorEastAsia" w:hAnsiTheme="majorHAnsi" w:cstheme="majorBidi"/>
      <w:b/>
      <w:bCs/>
      <w:color w:val="78104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5C84"/>
    <w:rPr>
      <w:rFonts w:asciiTheme="majorHAnsi" w:eastAsiaTheme="majorEastAsia" w:hAnsiTheme="majorHAnsi" w:cstheme="majorBidi"/>
      <w:b/>
      <w:bCs/>
      <w:i/>
      <w:iCs/>
      <w:color w:val="78104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5C84"/>
    <w:rPr>
      <w:rFonts w:asciiTheme="majorHAnsi" w:eastAsiaTheme="majorEastAsia" w:hAnsiTheme="majorHAnsi" w:cstheme="majorBidi"/>
      <w:i/>
      <w:iCs/>
      <w:color w:val="78104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A5C84"/>
    <w:pPr>
      <w:spacing w:line="240" w:lineRule="auto"/>
    </w:pPr>
    <w:rPr>
      <w:b/>
      <w:bCs/>
      <w:smallCaps/>
      <w:color w:val="454551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CA5C8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54551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A5C84"/>
    <w:rPr>
      <w:rFonts w:asciiTheme="majorHAnsi" w:eastAsiaTheme="majorEastAsia" w:hAnsiTheme="majorHAnsi" w:cstheme="majorBidi"/>
      <w:caps/>
      <w:color w:val="454551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5C8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E32D91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A5C84"/>
    <w:rPr>
      <w:rFonts w:asciiTheme="majorHAnsi" w:eastAsiaTheme="majorEastAsia" w:hAnsiTheme="majorHAnsi" w:cstheme="majorBidi"/>
      <w:color w:val="E32D91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CA5C84"/>
    <w:rPr>
      <w:b/>
      <w:bCs/>
    </w:rPr>
  </w:style>
  <w:style w:type="character" w:styleId="Emphasis">
    <w:name w:val="Emphasis"/>
    <w:basedOn w:val="DefaultParagraphFont"/>
    <w:uiPriority w:val="20"/>
    <w:qFormat/>
    <w:rsid w:val="00CA5C84"/>
    <w:rPr>
      <w:i/>
      <w:iCs/>
    </w:rPr>
  </w:style>
  <w:style w:type="paragraph" w:styleId="NoSpacing">
    <w:name w:val="No Spacing"/>
    <w:uiPriority w:val="1"/>
    <w:qFormat/>
    <w:rsid w:val="00CA5C8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A5C84"/>
    <w:pPr>
      <w:spacing w:before="120" w:after="120"/>
      <w:ind w:left="720"/>
    </w:pPr>
    <w:rPr>
      <w:color w:val="454551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A5C84"/>
    <w:rPr>
      <w:color w:val="454551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5C8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54551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5C84"/>
    <w:rPr>
      <w:rFonts w:asciiTheme="majorHAnsi" w:eastAsiaTheme="majorEastAsia" w:hAnsiTheme="majorHAnsi" w:cstheme="majorBidi"/>
      <w:color w:val="454551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A5C8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A5C8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A5C8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A5C84"/>
    <w:rPr>
      <w:b/>
      <w:bCs/>
      <w:smallCaps/>
      <w:color w:val="454551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A5C8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5C84"/>
    <w:pPr>
      <w:outlineLvl w:val="9"/>
    </w:pPr>
  </w:style>
  <w:style w:type="table" w:styleId="TableGrid">
    <w:name w:val="Table Grid"/>
    <w:basedOn w:val="TableNormal"/>
    <w:uiPriority w:val="39"/>
    <w:rsid w:val="00A37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4003B7"/>
  </w:style>
  <w:style w:type="character" w:customStyle="1" w:styleId="eop">
    <w:name w:val="eop"/>
    <w:basedOn w:val="DefaultParagraphFont"/>
    <w:rsid w:val="004003B7"/>
  </w:style>
  <w:style w:type="paragraph" w:customStyle="1" w:styleId="paragraph">
    <w:name w:val="paragraph"/>
    <w:basedOn w:val="Normal"/>
    <w:rsid w:val="00400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003B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E0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5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7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Integral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2e2be0-53e9-4066-bef2-74aef1a1e6f9">
      <Terms xmlns="http://schemas.microsoft.com/office/infopath/2007/PartnerControls"/>
    </lcf76f155ced4ddcb4097134ff3c332f>
    <TaxCatchAll xmlns="b286816e-519d-42c6-8f15-1a4235facbd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D07070A982DA41A4FDBB42D11983AC" ma:contentTypeVersion="15" ma:contentTypeDescription="Create a new document." ma:contentTypeScope="" ma:versionID="85420fa2e2b6e9f3ab4836e7780d813e">
  <xsd:schema xmlns:xsd="http://www.w3.org/2001/XMLSchema" xmlns:xs="http://www.w3.org/2001/XMLSchema" xmlns:p="http://schemas.microsoft.com/office/2006/metadata/properties" xmlns:ns2="6a2e2be0-53e9-4066-bef2-74aef1a1e6f9" xmlns:ns3="bddf43d5-4fc3-4d9f-b507-2d49603bfdca" xmlns:ns4="b286816e-519d-42c6-8f15-1a4235facbd1" targetNamespace="http://schemas.microsoft.com/office/2006/metadata/properties" ma:root="true" ma:fieldsID="5cdd5bc47e0881717f1711997f8ba57a" ns2:_="" ns3:_="" ns4:_="">
    <xsd:import namespace="6a2e2be0-53e9-4066-bef2-74aef1a1e6f9"/>
    <xsd:import namespace="bddf43d5-4fc3-4d9f-b507-2d49603bfdca"/>
    <xsd:import namespace="b286816e-519d-42c6-8f15-1a4235fac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e2be0-53e9-4066-bef2-74aef1a1e6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c9237bb-78b7-42cf-81ab-aa5abb9ec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f43d5-4fc3-4d9f-b507-2d49603bfdc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816e-519d-42c6-8f15-1a4235facbd1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f3e0677-145d-460c-b957-6225203482db}" ma:internalName="TaxCatchAll" ma:showField="CatchAllData" ma:web="bddf43d5-4fc3-4d9f-b507-2d49603bfd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D74718-E6E2-4789-ABBC-4F74AB29F9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0DEFDA-FE2B-44B3-A80D-66B525D9C1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C687EC-8875-45B4-B40A-CB443ED705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3</Pages>
  <Words>686</Words>
  <Characters>3912</Characters>
  <Application>Microsoft Office Word</Application>
  <DocSecurity>0</DocSecurity>
  <Lines>32</Lines>
  <Paragraphs>9</Paragraphs>
  <ScaleCrop>false</ScaleCrop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Willox</dc:creator>
  <cp:keywords/>
  <dc:description/>
  <cp:lastModifiedBy>Veronica Willox</cp:lastModifiedBy>
  <cp:revision>26</cp:revision>
  <dcterms:created xsi:type="dcterms:W3CDTF">2022-03-22T15:32:00Z</dcterms:created>
  <dcterms:modified xsi:type="dcterms:W3CDTF">2022-04-19T10:06:00Z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0x010100BFD07070A982DA41A4FDBB42D11983AC</vt:lpwstr>
  </property>
</Properties>
</file>